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8"/>
        <w:gridCol w:w="6988"/>
      </w:tblGrid>
      <w:tr w:rsidR="000307C6" w:rsidRPr="000307C6" w:rsidTr="00092540"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Pr="00BB789A" w:rsidRDefault="000307C6" w:rsidP="00092540">
            <w:pPr>
              <w:jc w:val="both"/>
              <w:rPr>
                <w:rFonts w:ascii="Calibri" w:eastAsia="Arial Unicode MS" w:hAnsi="Calibri"/>
                <w:sz w:val="22"/>
                <w:lang w:val="de-DE" w:eastAsia="fr-FR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</w:tc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  <w:p w:rsidR="000307C6" w:rsidRPr="00BC73BB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/>
                <w:bCs/>
                <w:sz w:val="16"/>
                <w:szCs w:val="16"/>
                <w:lang w:val="de-DE"/>
              </w:rPr>
            </w:pPr>
          </w:p>
        </w:tc>
      </w:tr>
      <w:tr w:rsidR="000307C6" w:rsidRPr="000307C6" w:rsidTr="00092540"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Pr="00BB789A" w:rsidRDefault="000307C6" w:rsidP="00092540">
            <w:pPr>
              <w:jc w:val="both"/>
              <w:rPr>
                <w:rFonts w:ascii="Calibri" w:eastAsia="Arial Unicode MS" w:hAnsi="Calibri"/>
                <w:sz w:val="22"/>
                <w:lang w:val="de-DE" w:eastAsia="fr-FR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</w:tc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  <w:p w:rsidR="000307C6" w:rsidRPr="00BC73BB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/>
                <w:bCs/>
                <w:sz w:val="16"/>
                <w:szCs w:val="16"/>
                <w:lang w:val="de-DE"/>
              </w:rPr>
            </w:pPr>
          </w:p>
        </w:tc>
      </w:tr>
      <w:tr w:rsidR="000307C6" w:rsidRPr="000307C6" w:rsidTr="00092540"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Pr="00BB789A" w:rsidRDefault="000307C6" w:rsidP="00092540">
            <w:pPr>
              <w:jc w:val="both"/>
              <w:rPr>
                <w:rFonts w:ascii="Calibri" w:eastAsia="Arial Unicode MS" w:hAnsi="Calibri"/>
                <w:sz w:val="22"/>
                <w:lang w:val="de-DE" w:eastAsia="fr-FR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</w:tc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  <w:p w:rsidR="000307C6" w:rsidRPr="00BC73BB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/>
                <w:bCs/>
                <w:sz w:val="16"/>
                <w:szCs w:val="16"/>
                <w:lang w:val="de-DE"/>
              </w:rPr>
            </w:pPr>
          </w:p>
        </w:tc>
      </w:tr>
      <w:tr w:rsidR="000307C6" w:rsidRPr="000307C6" w:rsidTr="00092540"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Pr="00BB789A" w:rsidRDefault="000307C6" w:rsidP="00092540">
            <w:pPr>
              <w:jc w:val="both"/>
              <w:rPr>
                <w:rFonts w:ascii="Calibri" w:eastAsia="Arial Unicode MS" w:hAnsi="Calibri"/>
                <w:sz w:val="22"/>
                <w:lang w:val="de-DE" w:eastAsia="fr-FR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</w:tc>
        <w:tc>
          <w:tcPr>
            <w:tcW w:w="7355" w:type="dxa"/>
            <w:shd w:val="clear" w:color="auto" w:fill="auto"/>
          </w:tcPr>
          <w:p w:rsidR="000307C6" w:rsidRPr="00BC73BB" w:rsidRDefault="000307C6" w:rsidP="00092540">
            <w:pPr>
              <w:ind w:left="540" w:hanging="540"/>
              <w:jc w:val="both"/>
              <w:rPr>
                <w:rFonts w:ascii="Calibri" w:hAnsi="Calibri" w:cs="Arial"/>
                <w:b/>
                <w:sz w:val="12"/>
                <w:szCs w:val="12"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  <w:r>
              <w:rPr>
                <w:rFonts w:ascii="Calibri" w:hAnsi="Calibri" w:cs="Arial"/>
                <w:b/>
                <w:lang w:val="de-DE"/>
              </w:rPr>
              <w:t>Aufgabe 2 : Der Blumenhändler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lang w:val="de-DE"/>
              </w:rPr>
            </w:pP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Für Muttertag hat ein Blumenhändler 460 Blumen verkauft: rote, gelbe und weiße Blumen.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 xml:space="preserve">Er hat 58 gelbe Blumen verkauft. Er hat auch dreimal mehr rote Blumen als gelbe Blumen verkauft. </w:t>
            </w:r>
          </w:p>
          <w:p w:rsidR="000307C6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Cs/>
                <w:sz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lang w:val="de-DE"/>
              </w:rPr>
              <w:t>Wie viele weiße Blumen hat er verkauft?</w:t>
            </w:r>
          </w:p>
          <w:p w:rsidR="000307C6" w:rsidRPr="00BC73BB" w:rsidRDefault="000307C6" w:rsidP="0009254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/>
                <w:bCs/>
                <w:sz w:val="16"/>
                <w:szCs w:val="16"/>
                <w:lang w:val="de-DE"/>
              </w:rPr>
            </w:pPr>
          </w:p>
        </w:tc>
      </w:tr>
    </w:tbl>
    <w:p w:rsidR="005D4250" w:rsidRPr="000307C6" w:rsidRDefault="005D4250" w:rsidP="009F062A">
      <w:pPr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0307C6" w:rsidSect="00323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A3" w:rsidRDefault="000031A3" w:rsidP="005D4250">
      <w:r>
        <w:separator/>
      </w:r>
    </w:p>
  </w:endnote>
  <w:endnote w:type="continuationSeparator" w:id="0">
    <w:p w:rsidR="000031A3" w:rsidRDefault="000031A3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>Mission mathématique du Haut-Rhin – problème de réunion d’état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A3" w:rsidRDefault="000031A3" w:rsidP="005D4250">
      <w:r>
        <w:separator/>
      </w:r>
    </w:p>
  </w:footnote>
  <w:footnote w:type="continuationSeparator" w:id="0">
    <w:p w:rsidR="000031A3" w:rsidRDefault="000031A3" w:rsidP="005D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031A3"/>
    <w:rsid w:val="000307C6"/>
    <w:rsid w:val="000C0F8A"/>
    <w:rsid w:val="000C17D4"/>
    <w:rsid w:val="00154FF8"/>
    <w:rsid w:val="002411FE"/>
    <w:rsid w:val="003007AB"/>
    <w:rsid w:val="0032352B"/>
    <w:rsid w:val="00324DD8"/>
    <w:rsid w:val="004076BE"/>
    <w:rsid w:val="00470C1C"/>
    <w:rsid w:val="00512BF4"/>
    <w:rsid w:val="005D4250"/>
    <w:rsid w:val="0076089C"/>
    <w:rsid w:val="00873849"/>
    <w:rsid w:val="008B738E"/>
    <w:rsid w:val="009F062A"/>
    <w:rsid w:val="00C8676A"/>
    <w:rsid w:val="00D4173F"/>
    <w:rsid w:val="00DC4689"/>
    <w:rsid w:val="00E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3E9C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2018-10-11T07:24:00Z</dcterms:created>
  <dcterms:modified xsi:type="dcterms:W3CDTF">2018-10-11T07:24:00Z</dcterms:modified>
</cp:coreProperties>
</file>