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ED4" w:rsidRPr="00C60876" w:rsidRDefault="00DA0ED4" w:rsidP="00DA0E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9594" w:themeFill="accent2" w:themeFillTint="99"/>
        <w:spacing w:after="0"/>
        <w:jc w:val="center"/>
        <w:rPr>
          <w:rFonts w:ascii="Times New Roman" w:hAnsi="Times New Roman" w:cs="Times New Roman"/>
          <w:b/>
          <w:color w:val="FFFFFF" w:themeColor="background1"/>
        </w:rPr>
      </w:pPr>
      <w:r w:rsidRPr="00C60876">
        <w:rPr>
          <w:rFonts w:ascii="Times New Roman" w:hAnsi="Times New Roman" w:cs="Times New Roman"/>
          <w:b/>
          <w:color w:val="FFFFFF" w:themeColor="background1"/>
        </w:rPr>
        <w:t>Objectifs, compétences et connaissances à enseigner et/ou entraîner, à programmer en calcul (mental et en ligne) – Cycle 2 Document de travail</w:t>
      </w:r>
    </w:p>
    <w:p w:rsidR="00877093" w:rsidRPr="00C60876" w:rsidRDefault="00877093" w:rsidP="008B69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9594" w:themeFill="accent2" w:themeFillTint="99"/>
        <w:spacing w:after="0"/>
        <w:jc w:val="center"/>
        <w:rPr>
          <w:rFonts w:ascii="Times New Roman" w:hAnsi="Times New Roman" w:cs="Times New Roman"/>
          <w:b/>
          <w:color w:val="FFFFFF" w:themeColor="background1"/>
        </w:rPr>
      </w:pPr>
      <w:r w:rsidRPr="00C60876">
        <w:rPr>
          <w:rFonts w:ascii="Times New Roman" w:hAnsi="Times New Roman" w:cs="Times New Roman"/>
          <w:b/>
          <w:color w:val="FFFFFF" w:themeColor="background1"/>
        </w:rPr>
        <w:t>Mission mathématique – Circonscription de Wittelsheim</w:t>
      </w:r>
    </w:p>
    <w:p w:rsidR="00F24D5E" w:rsidRPr="00C60876" w:rsidRDefault="00F24D5E" w:rsidP="00F24D5E">
      <w:pPr>
        <w:spacing w:after="0"/>
        <w:jc w:val="center"/>
        <w:rPr>
          <w:rFonts w:ascii="Times New Roman" w:hAnsi="Times New Roman" w:cs="Times New Roman"/>
        </w:rPr>
      </w:pPr>
    </w:p>
    <w:p w:rsidR="00707DB5" w:rsidRPr="00C60876" w:rsidRDefault="00707DB5" w:rsidP="00F24D5E">
      <w:pPr>
        <w:spacing w:after="0"/>
        <w:rPr>
          <w:rFonts w:ascii="Times New Roman" w:hAnsi="Times New Roman" w:cs="Times New Roman"/>
          <w:b/>
          <w:u w:val="single"/>
        </w:rPr>
      </w:pPr>
      <w:r w:rsidRPr="00C60876">
        <w:rPr>
          <w:rFonts w:ascii="Times New Roman" w:hAnsi="Times New Roman" w:cs="Times New Roman"/>
          <w:b/>
          <w:u w:val="single"/>
        </w:rPr>
        <w:t xml:space="preserve">Les objectifs du calcul </w:t>
      </w:r>
      <w:r w:rsidR="00145D42" w:rsidRPr="00C60876">
        <w:rPr>
          <w:rFonts w:ascii="Times New Roman" w:hAnsi="Times New Roman" w:cs="Times New Roman"/>
          <w:b/>
          <w:u w:val="single"/>
        </w:rPr>
        <w:t xml:space="preserve">tels que le définit le </w:t>
      </w:r>
      <w:r w:rsidRPr="00C60876">
        <w:rPr>
          <w:rFonts w:ascii="Times New Roman" w:hAnsi="Times New Roman" w:cs="Times New Roman"/>
          <w:b/>
          <w:u w:val="single"/>
        </w:rPr>
        <w:t>document d’accompagnement Eduscol « Le calcul en ligne cycle 2 »</w:t>
      </w:r>
      <w:r w:rsidR="00145D42" w:rsidRPr="00C60876">
        <w:rPr>
          <w:rFonts w:ascii="Times New Roman" w:hAnsi="Times New Roman" w:cs="Times New Roman"/>
          <w:b/>
          <w:u w:val="single"/>
        </w:rPr>
        <w:t xml:space="preserve"> sont :</w:t>
      </w:r>
    </w:p>
    <w:p w:rsidR="00707DB5" w:rsidRPr="00C60876" w:rsidRDefault="00707DB5" w:rsidP="00707DB5">
      <w:pPr>
        <w:spacing w:after="0"/>
        <w:rPr>
          <w:rFonts w:ascii="Times New Roman" w:hAnsi="Times New Roman" w:cs="Times New Roman"/>
        </w:rPr>
      </w:pPr>
      <w:r w:rsidRPr="00C60876">
        <w:rPr>
          <w:rFonts w:ascii="Times New Roman" w:hAnsi="Times New Roman" w:cs="Times New Roman"/>
        </w:rPr>
        <w:t>• Comprendre la notion de nombre entier et la numération de position</w:t>
      </w:r>
    </w:p>
    <w:p w:rsidR="00707DB5" w:rsidRPr="00C60876" w:rsidRDefault="00707DB5" w:rsidP="00707DB5">
      <w:pPr>
        <w:spacing w:after="0"/>
        <w:rPr>
          <w:rFonts w:ascii="Times New Roman" w:hAnsi="Times New Roman" w:cs="Times New Roman"/>
        </w:rPr>
      </w:pPr>
      <w:r w:rsidRPr="00C60876">
        <w:rPr>
          <w:rFonts w:ascii="Times New Roman" w:hAnsi="Times New Roman" w:cs="Times New Roman"/>
        </w:rPr>
        <w:t>• Comprendre les propriétés des opérations en favorisant leur utilisation : commutativité de l’addition et de la multiplication, associativité de l’addition et de la multiplication, distributivité de la multiplication</w:t>
      </w:r>
      <w:r w:rsidR="00780339" w:rsidRPr="00C60876">
        <w:rPr>
          <w:rFonts w:ascii="Times New Roman" w:hAnsi="Times New Roman" w:cs="Times New Roman"/>
        </w:rPr>
        <w:t xml:space="preserve"> sur l’addition et la soustraction</w:t>
      </w:r>
    </w:p>
    <w:p w:rsidR="00707DB5" w:rsidRPr="00C60876" w:rsidRDefault="00707DB5" w:rsidP="00707DB5">
      <w:pPr>
        <w:spacing w:after="0"/>
        <w:rPr>
          <w:rFonts w:ascii="Times New Roman" w:hAnsi="Times New Roman" w:cs="Times New Roman"/>
        </w:rPr>
      </w:pPr>
      <w:r w:rsidRPr="00C60876">
        <w:rPr>
          <w:rFonts w:ascii="Times New Roman" w:hAnsi="Times New Roman" w:cs="Times New Roman"/>
        </w:rPr>
        <w:t>• Comprendre la signification du signe « = »</w:t>
      </w:r>
    </w:p>
    <w:p w:rsidR="00707DB5" w:rsidRPr="00C60876" w:rsidRDefault="00707DB5" w:rsidP="00707DB5">
      <w:pPr>
        <w:spacing w:after="0"/>
        <w:rPr>
          <w:rFonts w:ascii="Times New Roman" w:hAnsi="Times New Roman" w:cs="Times New Roman"/>
        </w:rPr>
      </w:pPr>
      <w:r w:rsidRPr="00C60876">
        <w:rPr>
          <w:rFonts w:ascii="Times New Roman" w:hAnsi="Times New Roman" w:cs="Times New Roman"/>
        </w:rPr>
        <w:t xml:space="preserve">• </w:t>
      </w:r>
      <w:r w:rsidR="002E4CA2" w:rsidRPr="00C60876">
        <w:rPr>
          <w:rFonts w:ascii="Times New Roman" w:hAnsi="Times New Roman" w:cs="Times New Roman"/>
        </w:rPr>
        <w:t>Connaître les propriétés relatives aux opérations et aux relations entre les nombres</w:t>
      </w:r>
    </w:p>
    <w:p w:rsidR="002E4CA2" w:rsidRPr="00C60876" w:rsidRDefault="002E4CA2" w:rsidP="00707DB5">
      <w:pPr>
        <w:spacing w:after="0"/>
        <w:rPr>
          <w:rFonts w:ascii="Times New Roman" w:hAnsi="Times New Roman" w:cs="Times New Roman"/>
        </w:rPr>
      </w:pPr>
      <w:r w:rsidRPr="00C60876">
        <w:rPr>
          <w:rFonts w:ascii="Times New Roman" w:hAnsi="Times New Roman" w:cs="Times New Roman"/>
        </w:rPr>
        <w:t>• Mémoriser les faits numériques</w:t>
      </w:r>
      <w:r w:rsidR="00F24D5E" w:rsidRPr="00C60876">
        <w:rPr>
          <w:rFonts w:ascii="Times New Roman" w:hAnsi="Times New Roman" w:cs="Times New Roman"/>
        </w:rPr>
        <w:t xml:space="preserve"> et les stratégies de calculs</w:t>
      </w:r>
    </w:p>
    <w:p w:rsidR="002E4CA2" w:rsidRPr="00C60876" w:rsidRDefault="002E4CA2" w:rsidP="00707DB5">
      <w:pPr>
        <w:spacing w:after="0"/>
        <w:rPr>
          <w:rFonts w:ascii="Times New Roman" w:hAnsi="Times New Roman" w:cs="Times New Roman"/>
        </w:rPr>
      </w:pPr>
      <w:r w:rsidRPr="00C60876">
        <w:rPr>
          <w:rFonts w:ascii="Times New Roman" w:hAnsi="Times New Roman" w:cs="Times New Roman"/>
        </w:rPr>
        <w:t>• Développer les compétences relatives au calcul d’ordre de grandeur</w:t>
      </w:r>
    </w:p>
    <w:p w:rsidR="002E4CA2" w:rsidRPr="00C60876" w:rsidRDefault="002E4CA2" w:rsidP="00707DB5">
      <w:pPr>
        <w:spacing w:after="0"/>
        <w:rPr>
          <w:rFonts w:ascii="Times New Roman" w:hAnsi="Times New Roman" w:cs="Times New Roman"/>
        </w:rPr>
      </w:pPr>
    </w:p>
    <w:p w:rsidR="00AD7026" w:rsidRPr="00C60876" w:rsidRDefault="00BD7947" w:rsidP="009759D5">
      <w:pPr>
        <w:spacing w:after="0"/>
        <w:rPr>
          <w:rFonts w:ascii="Times New Roman" w:hAnsi="Times New Roman" w:cs="Times New Roman"/>
        </w:rPr>
      </w:pPr>
      <w:r w:rsidRPr="00C60876">
        <w:rPr>
          <w:rFonts w:ascii="Times New Roman" w:hAnsi="Times New Roman" w:cs="Times New Roman"/>
          <w:u w:val="single"/>
        </w:rPr>
        <w:t>Supports</w:t>
      </w:r>
      <w:r w:rsidRPr="00C60876">
        <w:rPr>
          <w:rFonts w:ascii="Times New Roman" w:hAnsi="Times New Roman" w:cs="Times New Roman"/>
        </w:rPr>
        <w:t xml:space="preserve"> : </w:t>
      </w:r>
      <w:r w:rsidR="00AD7026" w:rsidRPr="00C60876">
        <w:rPr>
          <w:rFonts w:ascii="Times New Roman" w:hAnsi="Times New Roman" w:cs="Times New Roman"/>
        </w:rPr>
        <w:t>Calcul mental au</w:t>
      </w:r>
      <w:r w:rsidR="009759D5" w:rsidRPr="00C60876">
        <w:rPr>
          <w:rFonts w:ascii="Times New Roman" w:hAnsi="Times New Roman" w:cs="Times New Roman"/>
        </w:rPr>
        <w:t xml:space="preserve"> cycle2, Hatier, de M-L Peltier</w:t>
      </w:r>
      <w:r w:rsidRPr="00C60876">
        <w:rPr>
          <w:rFonts w:ascii="Times New Roman" w:hAnsi="Times New Roman" w:cs="Times New Roman"/>
        </w:rPr>
        <w:t xml:space="preserve"> </w:t>
      </w:r>
      <w:r w:rsidR="002D6C17" w:rsidRPr="00C60876">
        <w:rPr>
          <w:rFonts w:ascii="Times New Roman" w:hAnsi="Times New Roman" w:cs="Times New Roman"/>
        </w:rPr>
        <w:t xml:space="preserve">+ 50 activités de recherche en mathématiques C2/C3de </w:t>
      </w:r>
      <w:proofErr w:type="spellStart"/>
      <w:r w:rsidR="002D6C17" w:rsidRPr="00C60876">
        <w:rPr>
          <w:rFonts w:ascii="Times New Roman" w:hAnsi="Times New Roman" w:cs="Times New Roman"/>
        </w:rPr>
        <w:t>Hocquard</w:t>
      </w:r>
      <w:proofErr w:type="spellEnd"/>
      <w:r w:rsidR="002D6C17" w:rsidRPr="00C60876">
        <w:rPr>
          <w:rFonts w:ascii="Times New Roman" w:hAnsi="Times New Roman" w:cs="Times New Roman"/>
        </w:rPr>
        <w:t>, CRDP Normandie</w:t>
      </w:r>
    </w:p>
    <w:p w:rsidR="00EA101B" w:rsidRPr="00C60876" w:rsidRDefault="00EA101B" w:rsidP="009759D5">
      <w:pPr>
        <w:spacing w:after="0"/>
        <w:rPr>
          <w:rFonts w:ascii="Times New Roman" w:hAnsi="Times New Roman" w:cs="Times New Roman"/>
        </w:rPr>
      </w:pPr>
      <w:r w:rsidRPr="00C60876">
        <w:rPr>
          <w:rFonts w:ascii="Times New Roman" w:hAnsi="Times New Roman" w:cs="Times New Roman"/>
        </w:rPr>
        <w:t xml:space="preserve">                 Apprentissages numériques et résolution de problèmes, ERMEL du CP au CE2, Edition Hatier</w:t>
      </w:r>
      <w:r w:rsidR="00780339" w:rsidRPr="00C60876">
        <w:rPr>
          <w:rFonts w:ascii="Times New Roman" w:hAnsi="Times New Roman" w:cs="Times New Roman"/>
        </w:rPr>
        <w:t xml:space="preserve"> + </w:t>
      </w:r>
      <w:proofErr w:type="spellStart"/>
      <w:r w:rsidR="00780339" w:rsidRPr="00C60876">
        <w:rPr>
          <w:rFonts w:ascii="Times New Roman" w:hAnsi="Times New Roman" w:cs="Times New Roman"/>
        </w:rPr>
        <w:t>Mathe</w:t>
      </w:r>
      <w:proofErr w:type="spellEnd"/>
      <w:r w:rsidR="00780339" w:rsidRPr="00C60876">
        <w:rPr>
          <w:rFonts w:ascii="Times New Roman" w:hAnsi="Times New Roman" w:cs="Times New Roman"/>
        </w:rPr>
        <w:t xml:space="preserve"> mit ERMEL (classes bilingues)</w:t>
      </w:r>
    </w:p>
    <w:p w:rsidR="00C60876" w:rsidRDefault="009759D5" w:rsidP="009759D5">
      <w:pPr>
        <w:spacing w:after="0"/>
        <w:rPr>
          <w:rStyle w:val="Lienhypertexte"/>
          <w:rFonts w:ascii="Times New Roman" w:hAnsi="Times New Roman" w:cs="Times New Roman"/>
        </w:rPr>
      </w:pPr>
      <w:r w:rsidRPr="00C60876">
        <w:rPr>
          <w:rFonts w:ascii="Times New Roman" w:hAnsi="Times New Roman" w:cs="Times New Roman"/>
        </w:rPr>
        <w:t xml:space="preserve">                 Site ACE </w:t>
      </w:r>
      <w:proofErr w:type="spellStart"/>
      <w:r w:rsidRPr="00C60876">
        <w:rPr>
          <w:rFonts w:ascii="Times New Roman" w:hAnsi="Times New Roman" w:cs="Times New Roman"/>
        </w:rPr>
        <w:t>Arithmecole</w:t>
      </w:r>
      <w:proofErr w:type="spellEnd"/>
      <w:r w:rsidRPr="00C60876">
        <w:rPr>
          <w:rFonts w:ascii="Times New Roman" w:hAnsi="Times New Roman" w:cs="Times New Roman"/>
        </w:rPr>
        <w:t xml:space="preserve"> - </w:t>
      </w:r>
      <w:hyperlink r:id="rId8" w:history="1">
        <w:r w:rsidRPr="00C60876">
          <w:rPr>
            <w:rStyle w:val="Lienhypertexte"/>
            <w:rFonts w:ascii="Times New Roman" w:hAnsi="Times New Roman" w:cs="Times New Roman"/>
          </w:rPr>
          <w:t>http://blog.espe-bretagne.fr/ace/</w:t>
        </w:r>
      </w:hyperlink>
    </w:p>
    <w:p w:rsidR="00705C90" w:rsidRPr="00C60876" w:rsidRDefault="00C60876" w:rsidP="009759D5">
      <w:pPr>
        <w:spacing w:after="0"/>
        <w:rPr>
          <w:rFonts w:ascii="Times New Roman" w:hAnsi="Times New Roman" w:cs="Times New Roman"/>
          <w:color w:val="0000FF" w:themeColor="hyperlink"/>
          <w:u w:val="single"/>
        </w:rPr>
      </w:pPr>
      <w:r w:rsidRPr="00C60876">
        <w:rPr>
          <w:rStyle w:val="Lienhypertexte"/>
          <w:rFonts w:ascii="Times New Roman" w:hAnsi="Times New Roman" w:cs="Times New Roman"/>
          <w:u w:val="none"/>
        </w:rPr>
        <w:t xml:space="preserve">                  </w:t>
      </w:r>
      <w:r w:rsidR="00705C90" w:rsidRPr="00C60876">
        <w:rPr>
          <w:rFonts w:ascii="Times New Roman" w:hAnsi="Times New Roman" w:cs="Times New Roman"/>
          <w:color w:val="1F497D" w:themeColor="text2"/>
        </w:rPr>
        <w:t xml:space="preserve"> </w:t>
      </w:r>
      <w:r w:rsidR="00705C90" w:rsidRPr="00C60876">
        <w:rPr>
          <w:rFonts w:ascii="Times New Roman" w:hAnsi="Times New Roman" w:cs="Times New Roman"/>
          <w:color w:val="1F497D" w:themeColor="text2"/>
          <w:u w:val="single"/>
        </w:rPr>
        <w:t>Activités d’entraînement</w:t>
      </w:r>
      <w:r w:rsidR="00705C90" w:rsidRPr="00C60876">
        <w:rPr>
          <w:rFonts w:ascii="Times New Roman" w:hAnsi="Times New Roman" w:cs="Times New Roman"/>
          <w:color w:val="1F497D" w:themeColor="text2"/>
        </w:rPr>
        <w:t> : Dossier « Calcul au cycle 2 » élaboré par J Muller</w:t>
      </w:r>
    </w:p>
    <w:p w:rsidR="009B78FC" w:rsidRPr="00C60876" w:rsidRDefault="009B78FC" w:rsidP="009759D5">
      <w:pPr>
        <w:spacing w:after="0"/>
        <w:rPr>
          <w:rFonts w:ascii="Times New Roman" w:hAnsi="Times New Roman" w:cs="Times New Roman"/>
        </w:rPr>
      </w:pPr>
    </w:p>
    <w:p w:rsidR="00A373F3" w:rsidRPr="00C60876" w:rsidRDefault="00A373F3" w:rsidP="00A373F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C60876">
        <w:rPr>
          <w:rFonts w:ascii="Times New Roman" w:hAnsi="Times New Roman" w:cs="Times New Roman"/>
          <w:color w:val="000000"/>
        </w:rPr>
        <w:t xml:space="preserve">Le calcul </w:t>
      </w:r>
      <w:r w:rsidRPr="00C60876">
        <w:rPr>
          <w:rFonts w:ascii="Times New Roman" w:hAnsi="Times New Roman" w:cs="Times New Roman"/>
          <w:b/>
          <w:color w:val="000000"/>
        </w:rPr>
        <w:t>s’enseigne,</w:t>
      </w:r>
      <w:r w:rsidRPr="00C60876">
        <w:rPr>
          <w:rFonts w:ascii="Times New Roman" w:hAnsi="Times New Roman" w:cs="Times New Roman"/>
          <w:color w:val="000000"/>
        </w:rPr>
        <w:t xml:space="preserve"> s’apprend. Comme tous les apprentissages il est nécessaire d’en assurer la progressivité et la cohérence (au sein de la classe, du cycle et de l’école</w:t>
      </w:r>
      <w:r w:rsidR="004124B0" w:rsidRPr="00C60876">
        <w:rPr>
          <w:rFonts w:ascii="Times New Roman" w:hAnsi="Times New Roman" w:cs="Times New Roman"/>
          <w:color w:val="000000"/>
        </w:rPr>
        <w:t>)</w:t>
      </w:r>
      <w:r w:rsidRPr="00C60876">
        <w:rPr>
          <w:rFonts w:ascii="Times New Roman" w:hAnsi="Times New Roman" w:cs="Times New Roman"/>
          <w:color w:val="000000"/>
        </w:rPr>
        <w:t xml:space="preserve"> afin d’agir sur : </w:t>
      </w:r>
    </w:p>
    <w:p w:rsidR="00A373F3" w:rsidRPr="00C60876" w:rsidRDefault="00A373F3" w:rsidP="00A373F3">
      <w:pPr>
        <w:pStyle w:val="Paragraphedeliste"/>
        <w:numPr>
          <w:ilvl w:val="0"/>
          <w:numId w:val="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gramStart"/>
      <w:r w:rsidRPr="00C60876">
        <w:rPr>
          <w:rFonts w:ascii="Times New Roman" w:hAnsi="Times New Roman" w:cs="Times New Roman"/>
          <w:color w:val="000000"/>
        </w:rPr>
        <w:t>le</w:t>
      </w:r>
      <w:proofErr w:type="gramEnd"/>
      <w:r w:rsidRPr="00C60876">
        <w:rPr>
          <w:rFonts w:ascii="Times New Roman" w:hAnsi="Times New Roman" w:cs="Times New Roman"/>
          <w:color w:val="000000"/>
        </w:rPr>
        <w:t xml:space="preserve"> développement de l'agilité numérique mentale des élèves, de leurs habiletés calculatoires et de l’intelligence du calcul (anticiper, faire des choix, contrôler, …) ; </w:t>
      </w:r>
    </w:p>
    <w:p w:rsidR="00A373F3" w:rsidRPr="00C60876" w:rsidRDefault="00A373F3" w:rsidP="00A373F3">
      <w:pPr>
        <w:pStyle w:val="Paragraphedeliste"/>
        <w:numPr>
          <w:ilvl w:val="0"/>
          <w:numId w:val="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gramStart"/>
      <w:r w:rsidRPr="00C60876">
        <w:rPr>
          <w:rFonts w:ascii="Times New Roman" w:hAnsi="Times New Roman" w:cs="Times New Roman"/>
          <w:color w:val="000000"/>
        </w:rPr>
        <w:t>le</w:t>
      </w:r>
      <w:proofErr w:type="gramEnd"/>
      <w:r w:rsidRPr="00C60876">
        <w:rPr>
          <w:rFonts w:ascii="Times New Roman" w:hAnsi="Times New Roman" w:cs="Times New Roman"/>
          <w:color w:val="000000"/>
        </w:rPr>
        <w:t xml:space="preserve"> développement de l’aptitude à prendre des initiatives ; </w:t>
      </w:r>
    </w:p>
    <w:p w:rsidR="00A373F3" w:rsidRPr="00C60876" w:rsidRDefault="00A373F3" w:rsidP="00A373F3">
      <w:pPr>
        <w:pStyle w:val="Paragraphedeliste"/>
        <w:numPr>
          <w:ilvl w:val="0"/>
          <w:numId w:val="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gramStart"/>
      <w:r w:rsidRPr="00C60876">
        <w:rPr>
          <w:rFonts w:ascii="Times New Roman" w:hAnsi="Times New Roman" w:cs="Times New Roman"/>
          <w:color w:val="000000"/>
        </w:rPr>
        <w:t>la</w:t>
      </w:r>
      <w:proofErr w:type="gramEnd"/>
      <w:r w:rsidRPr="00C60876">
        <w:rPr>
          <w:rFonts w:ascii="Times New Roman" w:hAnsi="Times New Roman" w:cs="Times New Roman"/>
          <w:color w:val="000000"/>
        </w:rPr>
        <w:t xml:space="preserve"> motivation des élèves en rendant le calcul à la fois stratégique et automatique. </w:t>
      </w:r>
    </w:p>
    <w:p w:rsidR="008F2687" w:rsidRPr="00C60876" w:rsidRDefault="008F2687" w:rsidP="00C6087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F2687" w:rsidRPr="00C60876" w:rsidRDefault="00C60876" w:rsidP="008F2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A36E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</w:rPr>
      </w:pPr>
      <w:r>
        <w:rPr>
          <w:rFonts w:ascii="Times New Roman" w:hAnsi="Times New Roman" w:cs="Times New Roman"/>
          <w:b/>
          <w:color w:val="FFFFFF" w:themeColor="background1"/>
        </w:rPr>
        <w:t>Rappel s</w:t>
      </w:r>
      <w:r w:rsidR="008F2687" w:rsidRPr="00C60876">
        <w:rPr>
          <w:rFonts w:ascii="Times New Roman" w:hAnsi="Times New Roman" w:cs="Times New Roman"/>
          <w:b/>
          <w:color w:val="FFFFFF" w:themeColor="background1"/>
        </w:rPr>
        <w:t>tratégies d’enseignement : démarche préconisée</w:t>
      </w:r>
    </w:p>
    <w:p w:rsidR="008F2687" w:rsidRPr="00C60876" w:rsidRDefault="008F2687" w:rsidP="008F268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8F2687" w:rsidRPr="00C60876" w:rsidRDefault="008F2687" w:rsidP="008F268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 w:rsidRPr="00C60876">
        <w:rPr>
          <w:rFonts w:ascii="Times New Roman" w:hAnsi="Times New Roman" w:cs="Times New Roman"/>
          <w:color w:val="FF0000"/>
        </w:rPr>
        <w:t xml:space="preserve">TEMPS 1. APPRENTISSAGE </w:t>
      </w:r>
      <w:r w:rsidR="00C60876">
        <w:rPr>
          <w:rFonts w:ascii="Times New Roman" w:hAnsi="Times New Roman" w:cs="Times New Roman"/>
        </w:rPr>
        <w:t>(</w:t>
      </w:r>
      <w:r w:rsidRPr="00C60876">
        <w:rPr>
          <w:rFonts w:ascii="Times New Roman" w:hAnsi="Times New Roman" w:cs="Times New Roman"/>
        </w:rPr>
        <w:t xml:space="preserve">séances </w:t>
      </w:r>
      <w:proofErr w:type="gramStart"/>
      <w:r w:rsidRPr="00C60876">
        <w:rPr>
          <w:rFonts w:ascii="Times New Roman" w:hAnsi="Times New Roman" w:cs="Times New Roman"/>
        </w:rPr>
        <w:t>longues</w:t>
      </w:r>
      <w:r w:rsidR="00C60876">
        <w:rPr>
          <w:rFonts w:ascii="Times New Roman" w:hAnsi="Times New Roman" w:cs="Times New Roman"/>
        </w:rPr>
        <w:t>)</w:t>
      </w:r>
      <w:r w:rsidRPr="00C60876">
        <w:rPr>
          <w:rFonts w:ascii="Times New Roman" w:hAnsi="Times New Roman" w:cs="Times New Roman"/>
        </w:rPr>
        <w:t xml:space="preserve"> </w:t>
      </w:r>
      <w:r w:rsidR="00E67BEE">
        <w:rPr>
          <w:rFonts w:ascii="Times New Roman" w:hAnsi="Times New Roman" w:cs="Times New Roman"/>
        </w:rPr>
        <w:t xml:space="preserve"> </w:t>
      </w:r>
      <w:r w:rsidR="00C60876">
        <w:rPr>
          <w:rFonts w:ascii="Times New Roman" w:hAnsi="Times New Roman" w:cs="Times New Roman"/>
        </w:rPr>
        <w:t>:</w:t>
      </w:r>
      <w:proofErr w:type="gramEnd"/>
      <w:r w:rsidR="00C60876">
        <w:rPr>
          <w:rFonts w:ascii="Times New Roman" w:hAnsi="Times New Roman" w:cs="Times New Roman"/>
        </w:rPr>
        <w:t xml:space="preserve"> p</w:t>
      </w:r>
      <w:r w:rsidRPr="00C60876">
        <w:rPr>
          <w:rFonts w:ascii="Times New Roman" w:hAnsi="Times New Roman" w:cs="Times New Roman"/>
        </w:rPr>
        <w:t>our réinvestir les compétences apprises, dans des situations variées et bien choisies, découvrir des procédures, interroger les relations entre les nombres, travailler des propriétés.</w:t>
      </w:r>
    </w:p>
    <w:p w:rsidR="008F2687" w:rsidRPr="00C60876" w:rsidRDefault="008F2687" w:rsidP="008F268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8F2687" w:rsidRPr="00C60876" w:rsidRDefault="008F2687" w:rsidP="008F268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 w:rsidRPr="00C60876">
        <w:rPr>
          <w:rFonts w:ascii="Times New Roman" w:hAnsi="Times New Roman" w:cs="Times New Roman"/>
          <w:color w:val="FF0000"/>
        </w:rPr>
        <w:t xml:space="preserve">TEMPS 2. APPROPRIATION </w:t>
      </w:r>
      <w:r w:rsidRPr="00C60876">
        <w:rPr>
          <w:rFonts w:ascii="Times New Roman" w:hAnsi="Times New Roman" w:cs="Times New Roman"/>
        </w:rPr>
        <w:t>(DE FAÇON MASSEE)</w:t>
      </w:r>
    </w:p>
    <w:p w:rsidR="008F2687" w:rsidRPr="00C60876" w:rsidRDefault="008F2687" w:rsidP="008F268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8F2687" w:rsidRPr="00C60876" w:rsidRDefault="008F2687" w:rsidP="008F268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 w:rsidRPr="00C60876">
        <w:rPr>
          <w:rFonts w:ascii="Times New Roman" w:hAnsi="Times New Roman" w:cs="Times New Roman"/>
          <w:color w:val="FF0000"/>
        </w:rPr>
        <w:t xml:space="preserve">TEMPS 3. ENTRAINEMENT </w:t>
      </w:r>
      <w:r w:rsidRPr="00C60876">
        <w:rPr>
          <w:rFonts w:ascii="Times New Roman" w:hAnsi="Times New Roman" w:cs="Times New Roman"/>
        </w:rPr>
        <w:t>: (DE FAÇON FILEE) séances courtes régulières</w:t>
      </w:r>
      <w:r w:rsidR="00C60876">
        <w:rPr>
          <w:rFonts w:ascii="Times New Roman" w:hAnsi="Times New Roman" w:cs="Times New Roman"/>
        </w:rPr>
        <w:t> : p</w:t>
      </w:r>
      <w:r w:rsidRPr="00C60876">
        <w:rPr>
          <w:rFonts w:ascii="Times New Roman" w:hAnsi="Times New Roman" w:cs="Times New Roman"/>
        </w:rPr>
        <w:t xml:space="preserve">our s'approprier les procédures découvertes, travailler les faits numériques, les relations entre les nombres, les propriétés. </w:t>
      </w:r>
    </w:p>
    <w:p w:rsidR="008F2687" w:rsidRPr="00C60876" w:rsidRDefault="008F2687" w:rsidP="008F268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/>
        </w:rPr>
      </w:pPr>
      <w:r w:rsidRPr="00C60876">
        <w:rPr>
          <w:rFonts w:ascii="Times New Roman" w:hAnsi="Times New Roman" w:cs="Times New Roman"/>
          <w:i/>
        </w:rPr>
        <w:t>De manière régulière auto évaluation (élève), suivi des progrès (tableau de bord de l’enseignant) et remédiation ou d’autres temps d’entrainement si nécessaire</w:t>
      </w:r>
    </w:p>
    <w:p w:rsidR="008F2687" w:rsidRPr="00C60876" w:rsidRDefault="008F2687" w:rsidP="008F268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8F2687" w:rsidRDefault="008F2687" w:rsidP="008F268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FF0000"/>
        </w:rPr>
      </w:pPr>
      <w:r w:rsidRPr="00C60876">
        <w:rPr>
          <w:rFonts w:ascii="Times New Roman" w:hAnsi="Times New Roman" w:cs="Times New Roman"/>
          <w:color w:val="FF0000"/>
        </w:rPr>
        <w:t>TEMPS 4 EVALUATION SOMMATIVE</w:t>
      </w:r>
      <w:proofErr w:type="gramStart"/>
      <w:r w:rsidR="001E7AB3">
        <w:rPr>
          <w:rFonts w:ascii="Times New Roman" w:hAnsi="Times New Roman" w:cs="Times New Roman"/>
          <w:color w:val="FF0000"/>
        </w:rPr>
        <w:t xml:space="preserve">   </w:t>
      </w:r>
      <w:r w:rsidR="001E7AB3" w:rsidRPr="006E4C3A">
        <w:rPr>
          <w:rFonts w:ascii="Times New Roman" w:hAnsi="Times New Roman" w:cs="Times New Roman"/>
          <w:color w:val="FF0000"/>
          <w:sz w:val="20"/>
          <w:szCs w:val="20"/>
        </w:rPr>
        <w:t>(</w:t>
      </w:r>
      <w:proofErr w:type="gramEnd"/>
      <w:r w:rsidR="006E4C3A" w:rsidRPr="006E4C3A">
        <w:rPr>
          <w:rFonts w:ascii="Times New Roman" w:hAnsi="Times New Roman" w:cs="Times New Roman"/>
          <w:color w:val="FF0000"/>
          <w:sz w:val="20"/>
          <w:szCs w:val="20"/>
        </w:rPr>
        <w:t>puis consolidation, remédiation, différenciation</w:t>
      </w:r>
      <w:r w:rsidR="001E7AB3" w:rsidRPr="006E4C3A">
        <w:rPr>
          <w:rFonts w:ascii="Times New Roman" w:hAnsi="Times New Roman" w:cs="Times New Roman"/>
          <w:color w:val="FF0000"/>
          <w:sz w:val="20"/>
          <w:szCs w:val="20"/>
        </w:rPr>
        <w:t>).</w:t>
      </w:r>
    </w:p>
    <w:p w:rsidR="001E7AB3" w:rsidRDefault="001E7AB3" w:rsidP="008F268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FF0000"/>
        </w:rPr>
      </w:pPr>
    </w:p>
    <w:p w:rsidR="001E7AB3" w:rsidRPr="00C60876" w:rsidRDefault="001E7AB3" w:rsidP="008F268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FF0000"/>
        </w:rPr>
      </w:pPr>
    </w:p>
    <w:p w:rsidR="008F2687" w:rsidRPr="001E7AB3" w:rsidRDefault="00C60876" w:rsidP="001E7A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1E7AB3">
        <w:rPr>
          <w:rFonts w:ascii="Times New Roman" w:hAnsi="Times New Roman" w:cs="Times New Roman"/>
          <w:sz w:val="16"/>
          <w:szCs w:val="16"/>
        </w:rPr>
        <w:t>Plusieurs objectifs sont à travailler dans une même période.  L’ordre dans lequel sont présentées les compétences (1</w:t>
      </w:r>
      <w:r w:rsidRPr="001E7AB3">
        <w:rPr>
          <w:rFonts w:ascii="Times New Roman" w:hAnsi="Times New Roman" w:cs="Times New Roman"/>
          <w:sz w:val="16"/>
          <w:szCs w:val="16"/>
          <w:vertAlign w:val="superscript"/>
        </w:rPr>
        <w:t>ère</w:t>
      </w:r>
      <w:r w:rsidRPr="001E7AB3">
        <w:rPr>
          <w:rFonts w:ascii="Times New Roman" w:hAnsi="Times New Roman" w:cs="Times New Roman"/>
          <w:sz w:val="16"/>
          <w:szCs w:val="16"/>
        </w:rPr>
        <w:t xml:space="preserve"> colonne du tableau) n’est pas systématiquement chronologique.</w:t>
      </w:r>
    </w:p>
    <w:tbl>
      <w:tblPr>
        <w:tblStyle w:val="Grilledutableau"/>
        <w:tblW w:w="15877" w:type="dxa"/>
        <w:tblInd w:w="-299" w:type="dxa"/>
        <w:tblLook w:val="04A0" w:firstRow="1" w:lastRow="0" w:firstColumn="1" w:lastColumn="0" w:noHBand="0" w:noVBand="1"/>
      </w:tblPr>
      <w:tblGrid>
        <w:gridCol w:w="3230"/>
        <w:gridCol w:w="6471"/>
        <w:gridCol w:w="6176"/>
      </w:tblGrid>
      <w:tr w:rsidR="008F2687" w:rsidRPr="00C60876" w:rsidTr="00E42E6A">
        <w:tc>
          <w:tcPr>
            <w:tcW w:w="1587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5B8B7" w:themeFill="accent2" w:themeFillTint="66"/>
          </w:tcPr>
          <w:p w:rsidR="008F2687" w:rsidRPr="001E7AB3" w:rsidRDefault="008F2687" w:rsidP="00E42E6A">
            <w:pPr>
              <w:spacing w:before="200" w:line="288" w:lineRule="auto"/>
              <w:rPr>
                <w:rFonts w:ascii="Times New Roman" w:eastAsiaTheme="minorEastAsia" w:hAnsi="Times New Roman" w:cs="Times New Roman"/>
                <w:b/>
                <w:bCs/>
                <w:caps/>
                <w:kern w:val="24"/>
                <w:sz w:val="16"/>
                <w:szCs w:val="16"/>
                <w:lang w:eastAsia="fr-FR"/>
              </w:rPr>
            </w:pPr>
            <w:r w:rsidRPr="001E7AB3">
              <w:rPr>
                <w:rFonts w:ascii="Times New Roman" w:eastAsiaTheme="minorEastAsia" w:hAnsi="Times New Roman" w:cs="Times New Roman"/>
                <w:caps/>
                <w:kern w:val="24"/>
                <w:sz w:val="16"/>
                <w:szCs w:val="16"/>
                <w:lang w:eastAsia="fr-FR"/>
              </w:rPr>
              <w:lastRenderedPageBreak/>
              <w:t xml:space="preserve">TEMPS </w:t>
            </w:r>
            <w:r w:rsidRPr="001E7AB3">
              <w:rPr>
                <w:rFonts w:ascii="Times New Roman" w:eastAsiaTheme="minorEastAsia" w:hAnsi="Times New Roman" w:cs="Times New Roman"/>
                <w:b/>
                <w:bCs/>
                <w:caps/>
                <w:kern w:val="24"/>
                <w:sz w:val="16"/>
                <w:szCs w:val="16"/>
                <w:lang w:eastAsia="fr-FR"/>
              </w:rPr>
              <w:t>1. apprentissage</w:t>
            </w:r>
            <w:r w:rsidRPr="001E7AB3">
              <w:rPr>
                <w:rFonts w:ascii="Times New Roman" w:eastAsiaTheme="minorEastAsia" w:hAnsi="Times New Roman" w:cs="Times New Roman"/>
                <w:caps/>
                <w:kern w:val="24"/>
                <w:sz w:val="16"/>
                <w:szCs w:val="16"/>
                <w:lang w:eastAsia="fr-FR"/>
              </w:rPr>
              <w:t xml:space="preserve"> : </w:t>
            </w:r>
            <w:r w:rsidRPr="001E7AB3">
              <w:rPr>
                <w:rFonts w:ascii="Times New Roman" w:eastAsiaTheme="minorEastAsia" w:hAnsi="Times New Roman" w:cs="Times New Roman"/>
                <w:bCs/>
                <w:kern w:val="24"/>
                <w:sz w:val="16"/>
                <w:szCs w:val="16"/>
                <w:lang w:eastAsia="fr-FR"/>
              </w:rPr>
              <w:t>séances longues</w:t>
            </w:r>
            <w:r w:rsidRPr="001E7AB3">
              <w:rPr>
                <w:rFonts w:ascii="Times New Roman" w:eastAsiaTheme="minorEastAsia" w:hAnsi="Times New Roman" w:cs="Times New Roman"/>
                <w:b/>
                <w:bCs/>
                <w:caps/>
                <w:kern w:val="24"/>
                <w:sz w:val="16"/>
                <w:szCs w:val="16"/>
                <w:lang w:eastAsia="fr-FR"/>
              </w:rPr>
              <w:t xml:space="preserve"> (Ex. pour Procédure pour multiplier par 9</w:t>
            </w:r>
            <w:r w:rsidR="004124B0" w:rsidRPr="001E7AB3">
              <w:rPr>
                <w:rFonts w:ascii="Times New Roman" w:eastAsiaTheme="minorEastAsia" w:hAnsi="Times New Roman" w:cs="Times New Roman"/>
                <w:b/>
                <w:bCs/>
                <w:caps/>
                <w:kern w:val="24"/>
                <w:sz w:val="16"/>
                <w:szCs w:val="16"/>
                <w:lang w:eastAsia="fr-FR"/>
              </w:rPr>
              <w:t xml:space="preserve"> …</w:t>
            </w:r>
            <w:r w:rsidRPr="001E7AB3">
              <w:rPr>
                <w:rFonts w:ascii="Times New Roman" w:eastAsiaTheme="minorEastAsia" w:hAnsi="Times New Roman" w:cs="Times New Roman"/>
                <w:b/>
                <w:bCs/>
                <w:caps/>
                <w:kern w:val="24"/>
                <w:sz w:val="16"/>
                <w:szCs w:val="16"/>
                <w:lang w:eastAsia="fr-FR"/>
              </w:rPr>
              <w:t>)</w:t>
            </w:r>
          </w:p>
        </w:tc>
      </w:tr>
      <w:tr w:rsidR="00DD24C4" w:rsidRPr="00C60876" w:rsidTr="00E42E6A">
        <w:tc>
          <w:tcPr>
            <w:tcW w:w="3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F2687" w:rsidRPr="001E7AB3" w:rsidRDefault="008F2687" w:rsidP="00E42E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471" w:type="dxa"/>
            <w:tcBorders>
              <w:left w:val="single" w:sz="12" w:space="0" w:color="auto"/>
              <w:bottom w:val="single" w:sz="12" w:space="0" w:color="auto"/>
            </w:tcBorders>
          </w:tcPr>
          <w:p w:rsidR="008F2687" w:rsidRPr="001E7AB3" w:rsidRDefault="008F2687" w:rsidP="00E42E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Varier les situations de départ et de recherche</w:t>
            </w:r>
          </w:p>
          <w:p w:rsidR="008F2687" w:rsidRPr="001E7AB3" w:rsidRDefault="008F2687" w:rsidP="00E42E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Des exemples</w:t>
            </w:r>
          </w:p>
        </w:tc>
        <w:tc>
          <w:tcPr>
            <w:tcW w:w="6176" w:type="dxa"/>
            <w:tcBorders>
              <w:bottom w:val="single" w:sz="12" w:space="0" w:color="auto"/>
              <w:right w:val="single" w:sz="12" w:space="0" w:color="auto"/>
            </w:tcBorders>
          </w:tcPr>
          <w:p w:rsidR="008F2687" w:rsidRPr="001E7AB3" w:rsidRDefault="008F2687" w:rsidP="00E42E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>Variables possibles et/ ou contraintes</w:t>
            </w:r>
          </w:p>
        </w:tc>
      </w:tr>
      <w:tr w:rsidR="00DD24C4" w:rsidRPr="00C60876" w:rsidTr="00E42E6A">
        <w:tc>
          <w:tcPr>
            <w:tcW w:w="32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F2687" w:rsidRPr="001E7AB3" w:rsidRDefault="008F2687" w:rsidP="00DD24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F2687" w:rsidRPr="001E7AB3" w:rsidRDefault="008F2687" w:rsidP="00DD24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F2687" w:rsidRPr="001E7AB3" w:rsidRDefault="008F2687" w:rsidP="00DD24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F2687" w:rsidRPr="001E7AB3" w:rsidRDefault="008F2687" w:rsidP="00DD24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F2687" w:rsidRPr="001E7AB3" w:rsidRDefault="008F2687" w:rsidP="00DD24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>Situation de départ</w:t>
            </w:r>
          </w:p>
          <w:p w:rsidR="008F2687" w:rsidRPr="001E7AB3" w:rsidRDefault="008F2687" w:rsidP="00DD24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>On varie le scénario</w:t>
            </w:r>
          </w:p>
        </w:tc>
        <w:tc>
          <w:tcPr>
            <w:tcW w:w="6471" w:type="dxa"/>
            <w:tcBorders>
              <w:top w:val="single" w:sz="12" w:space="0" w:color="auto"/>
              <w:left w:val="single" w:sz="12" w:space="0" w:color="auto"/>
            </w:tcBorders>
          </w:tcPr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Pr="001E7AB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. Un problème arithmétique simple et des contraintes </w:t>
            </w: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 xml:space="preserve">Un ballon de basket coûte 34 €. </w:t>
            </w:r>
            <w:r w:rsidRPr="001E7AB3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r w:rsidRPr="001E7AB3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Combien paiera une école qui en achète 9 ? </w:t>
            </w: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bCs/>
                <w:sz w:val="16"/>
                <w:szCs w:val="16"/>
              </w:rPr>
              <w:t>2. Un calcul avec contraintes</w:t>
            </w: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E7AB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34 x 9 = </w:t>
            </w: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bCs/>
                <w:sz w:val="16"/>
                <w:szCs w:val="16"/>
              </w:rPr>
              <w:t>3. Plusieurs calculs avec des contraintes</w:t>
            </w: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24 x 9 ; 38 x 9 ; 25 x 9 ; 10 x 9 ; 50 x 9 ; </w:t>
            </w: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200 x 9 ; 4 X 9 ; 43 x 9 ; 36 x 9</w:t>
            </w: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D24C4" w:rsidRPr="001E7AB3" w:rsidRDefault="00DD24C4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bCs/>
                <w:sz w:val="16"/>
                <w:szCs w:val="16"/>
              </w:rPr>
              <w:t>4. Calculs ou conversions (grandeurs et mesures) etc.</w:t>
            </w:r>
          </w:p>
          <w:p w:rsidR="008F2687" w:rsidRPr="001E7AB3" w:rsidRDefault="008F2687" w:rsidP="00E42E6A">
            <w:pPr>
              <w:pStyle w:val="Contenudetableau"/>
              <w:snapToGrid w:val="0"/>
              <w:rPr>
                <w:i/>
                <w:sz w:val="16"/>
                <w:szCs w:val="16"/>
              </w:rPr>
            </w:pPr>
            <w:r w:rsidRPr="001E7AB3">
              <w:rPr>
                <w:i/>
                <w:sz w:val="16"/>
                <w:szCs w:val="16"/>
              </w:rPr>
              <w:t>Le périmètre d’un carré de côté 3 cm est ?</w:t>
            </w:r>
          </w:p>
          <w:p w:rsidR="008F2687" w:rsidRPr="001E7AB3" w:rsidRDefault="008F2687" w:rsidP="00E42E6A">
            <w:pPr>
              <w:pStyle w:val="Contenudetableau"/>
              <w:snapToGrid w:val="0"/>
              <w:rPr>
                <w:sz w:val="16"/>
                <w:szCs w:val="16"/>
              </w:rPr>
            </w:pPr>
          </w:p>
          <w:p w:rsidR="008F2687" w:rsidRPr="001E7AB3" w:rsidRDefault="00DD24C4" w:rsidP="00E42E6A">
            <w:pPr>
              <w:pStyle w:val="Contenudetableau"/>
              <w:snapToGrid w:val="0"/>
              <w:rPr>
                <w:sz w:val="16"/>
                <w:szCs w:val="16"/>
              </w:rPr>
            </w:pPr>
            <w:r w:rsidRPr="001E7AB3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BA108C5" wp14:editId="4A9CCFE2">
                  <wp:extent cx="3880728" cy="700644"/>
                  <wp:effectExtent l="0" t="0" r="5715" b="444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236" cy="72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6" w:type="dxa"/>
            <w:tcBorders>
              <w:top w:val="single" w:sz="12" w:space="0" w:color="auto"/>
              <w:right w:val="single" w:sz="12" w:space="0" w:color="auto"/>
            </w:tcBorders>
          </w:tcPr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proofErr w:type="gramStart"/>
            <w:r w:rsidR="00787C6F" w:rsidRPr="001E7AB3">
              <w:rPr>
                <w:rFonts w:ascii="Times New Roman" w:hAnsi="Times New Roman" w:cs="Times New Roman"/>
                <w:sz w:val="16"/>
                <w:szCs w:val="16"/>
              </w:rPr>
              <w:t>Contrainte</w:t>
            </w:r>
            <w:r w:rsidR="004124B0" w:rsidRPr="001E7AB3">
              <w:rPr>
                <w:rFonts w:ascii="Times New Roman" w:hAnsi="Times New Roman" w:cs="Times New Roman"/>
                <w:sz w:val="16"/>
                <w:szCs w:val="16"/>
              </w:rPr>
              <w:t>s</w:t>
            </w:r>
            <w:r w:rsidR="00787C6F" w:rsidRPr="001E7AB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proofErr w:type="gramEnd"/>
            <w:r w:rsidR="004124B0" w:rsidRPr="001E7AB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 xml:space="preserve">Pas d’écrit possible et pas de calculatrice ou </w:t>
            </w:r>
            <w:r w:rsidR="00604DEF" w:rsidRPr="001E7AB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E7AB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1</w:t>
            </w:r>
            <w:r w:rsidRPr="001E7AB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>er</w:t>
            </w:r>
            <w:r w:rsidRPr="001E7AB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temps : l’énoncé est lu deux fois avec prise de notes possible </w:t>
            </w: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2</w:t>
            </w:r>
            <w:r w:rsidRPr="001E7AB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>ème</w:t>
            </w:r>
            <w:r w:rsidRPr="001E7AB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temps : les élèves résolvent mentalement le problème</w:t>
            </w: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3</w:t>
            </w:r>
            <w:r w:rsidRPr="001E7AB3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>ème</w:t>
            </w:r>
            <w:r w:rsidRPr="001E7AB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temps : les élèves écrivent le résultat                       </w:t>
            </w: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>2. Contraintes : temps limité, pas de calcul posé (ardoise –</w:t>
            </w:r>
            <w:r w:rsidR="004124B0" w:rsidRPr="001E7AB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>cahier</w:t>
            </w:r>
            <w:r w:rsidR="004124B0" w:rsidRPr="001E7AB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>- calculs intermédiaires possibles)</w:t>
            </w: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>3. Contraintes : temps limité, pas de calcul posé (cahier - calculs intermédiaires possibles)</w:t>
            </w:r>
          </w:p>
          <w:p w:rsidR="00DD24C4" w:rsidRPr="001E7AB3" w:rsidRDefault="00DD24C4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F2687" w:rsidRPr="00C60876" w:rsidTr="00E42E6A">
        <w:tc>
          <w:tcPr>
            <w:tcW w:w="3230" w:type="dxa"/>
            <w:tcBorders>
              <w:left w:val="single" w:sz="12" w:space="0" w:color="auto"/>
              <w:right w:val="single" w:sz="12" w:space="0" w:color="auto"/>
            </w:tcBorders>
          </w:tcPr>
          <w:p w:rsidR="008F2687" w:rsidRPr="001E7AB3" w:rsidRDefault="008F2687" w:rsidP="00DD24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>Temps de recherche</w:t>
            </w:r>
          </w:p>
          <w:p w:rsidR="00DD24C4" w:rsidRPr="001E7AB3" w:rsidRDefault="00DD24C4" w:rsidP="00DD24C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7AB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ACTION</w:t>
            </w:r>
          </w:p>
          <w:p w:rsidR="00DD24C4" w:rsidRPr="001E7AB3" w:rsidRDefault="007E7B97" w:rsidP="0078033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VERBALISATION</w:t>
            </w:r>
            <w:r w:rsidR="00780339" w:rsidRPr="001E7AB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-FORMULATION</w:t>
            </w:r>
          </w:p>
        </w:tc>
        <w:tc>
          <w:tcPr>
            <w:tcW w:w="1264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F2687" w:rsidRPr="001E7AB3" w:rsidRDefault="008F2687" w:rsidP="00E42E6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Dans cette étape, </w:t>
            </w:r>
            <w:r w:rsidRPr="001E7AB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la rapidité d’exécution des calculs n’est nullement l’objectif</w:t>
            </w:r>
            <w:r w:rsidRPr="001E7AB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. Recherche individuelle. </w:t>
            </w: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D24C4" w:rsidRPr="00C60876" w:rsidTr="00E42E6A">
        <w:tc>
          <w:tcPr>
            <w:tcW w:w="3230" w:type="dxa"/>
            <w:tcBorders>
              <w:left w:val="single" w:sz="12" w:space="0" w:color="auto"/>
              <w:right w:val="single" w:sz="12" w:space="0" w:color="auto"/>
            </w:tcBorders>
          </w:tcPr>
          <w:p w:rsidR="008F2687" w:rsidRPr="001E7AB3" w:rsidRDefault="008F2687" w:rsidP="00DD24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>Temps de mise en commun</w:t>
            </w:r>
          </w:p>
          <w:p w:rsidR="008F2687" w:rsidRPr="001E7AB3" w:rsidRDefault="00780339" w:rsidP="00DD24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VERBALISATION-FORMULATION </w:t>
            </w:r>
            <w:r w:rsidR="00DD24C4" w:rsidRPr="001E7AB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VALIDATION</w:t>
            </w:r>
          </w:p>
          <w:p w:rsidR="008F2687" w:rsidRPr="001E7AB3" w:rsidRDefault="008F2687" w:rsidP="00DD24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>(Optimiser ce temps, le penser pour qu’il ne soit pas chronophage tout en laissant la parole aux élèves)</w:t>
            </w:r>
          </w:p>
        </w:tc>
        <w:tc>
          <w:tcPr>
            <w:tcW w:w="6471" w:type="dxa"/>
            <w:tcBorders>
              <w:left w:val="single" w:sz="12" w:space="0" w:color="auto"/>
            </w:tcBorders>
          </w:tcPr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>L’enseignant traduit oralement et par écrit ce que dit l’élève</w:t>
            </w: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>- verbalisation</w:t>
            </w: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>- s’appuie sur des représentations dans différents registres (schéma, demi-droite graduée, arbres de calculs…)</w:t>
            </w: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>- utilisation des écritures symboliques</w:t>
            </w: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>Le questionnement est ciblé, il s’agit d’optimiser le temps de travail.</w:t>
            </w: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76" w:type="dxa"/>
            <w:tcBorders>
              <w:right w:val="single" w:sz="12" w:space="0" w:color="auto"/>
            </w:tcBorders>
          </w:tcPr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- en </w:t>
            </w:r>
            <w:r w:rsidRPr="001E7AB3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langage ordinaire </w:t>
            </w:r>
            <w:r w:rsidRPr="001E7AB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:9 fois 34, c’est 10 fois 34 et il faut enlever 1 fois 34 </w:t>
            </w: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– puis en </w:t>
            </w:r>
            <w:r w:rsidRPr="001E7AB3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langage mathématique </w:t>
            </w:r>
            <w:r w:rsidRPr="001E7AB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: 34× 9 = (34 × 10) – (34 × 1) </w:t>
            </w: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D24C4" w:rsidRPr="00C60876" w:rsidTr="00E42E6A">
        <w:tc>
          <w:tcPr>
            <w:tcW w:w="323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24C4" w:rsidRPr="001E7AB3" w:rsidRDefault="008F2687" w:rsidP="00DD24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>Temps d’</w:t>
            </w:r>
          </w:p>
          <w:p w:rsidR="008F2687" w:rsidRPr="001E7AB3" w:rsidRDefault="00DD24C4" w:rsidP="00DD24C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INSTITUTIONNALISATION</w:t>
            </w:r>
          </w:p>
        </w:tc>
        <w:tc>
          <w:tcPr>
            <w:tcW w:w="6471" w:type="dxa"/>
            <w:tcBorders>
              <w:left w:val="single" w:sz="12" w:space="0" w:color="auto"/>
              <w:bottom w:val="single" w:sz="12" w:space="0" w:color="auto"/>
            </w:tcBorders>
          </w:tcPr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 xml:space="preserve">L’enseignant compare les procédures en termes d’efficacité et de coût, les </w:t>
            </w:r>
            <w:r w:rsidRPr="001E7AB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hiérarchise, </w:t>
            </w: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 xml:space="preserve">fait émerger une </w:t>
            </w:r>
            <w:r w:rsidRPr="001E7AB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procédure </w:t>
            </w: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 xml:space="preserve">(ou de plusieurs procédures) </w:t>
            </w:r>
            <w:r w:rsidRPr="001E7AB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et son domaine d’efficacité</w:t>
            </w: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 xml:space="preserve">Le but est de rendre l’élève capable de </w:t>
            </w:r>
            <w:r w:rsidRPr="001E7AB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s’adapter</w:t>
            </w: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 xml:space="preserve"> et de </w:t>
            </w:r>
            <w:r w:rsidRPr="001E7AB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choisir</w:t>
            </w: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 xml:space="preserve"> la procédure adaptée.</w:t>
            </w: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 xml:space="preserve">Il détermine </w:t>
            </w:r>
            <w:r w:rsidRPr="001E7AB3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>ce qu’il faut retenir</w:t>
            </w:r>
            <w:r w:rsidRPr="001E7AB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+ trace écrite </w:t>
            </w: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 xml:space="preserve">dans le cahier </w:t>
            </w: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D24C4" w:rsidRPr="001E7AB3" w:rsidRDefault="00DD24C4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D24C4" w:rsidRPr="001E7AB3" w:rsidRDefault="00DD24C4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76" w:type="dxa"/>
            <w:tcBorders>
              <w:bottom w:val="single" w:sz="12" w:space="0" w:color="auto"/>
              <w:right w:val="single" w:sz="12" w:space="0" w:color="auto"/>
            </w:tcBorders>
          </w:tcPr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F2687" w:rsidRPr="00C60876" w:rsidTr="00E42E6A">
        <w:tc>
          <w:tcPr>
            <w:tcW w:w="15877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E5B8B7" w:themeFill="accent2" w:themeFillTint="66"/>
          </w:tcPr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>TEMPS 2 APPROPRIATION   sur une procédure</w:t>
            </w:r>
            <w:r w:rsidR="00DD24C4" w:rsidRPr="001E7AB3">
              <w:rPr>
                <w:rFonts w:ascii="Times New Roman" w:hAnsi="Times New Roman" w:cs="Times New Roman"/>
                <w:sz w:val="16"/>
                <w:szCs w:val="16"/>
              </w:rPr>
              <w:t xml:space="preserve"> - </w:t>
            </w: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>séances courtes (15 minutes) et quotidiennes</w:t>
            </w:r>
          </w:p>
        </w:tc>
      </w:tr>
      <w:tr w:rsidR="00DD24C4" w:rsidRPr="00C60876" w:rsidTr="00E42E6A">
        <w:tc>
          <w:tcPr>
            <w:tcW w:w="32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>1 à 4 séances</w:t>
            </w:r>
          </w:p>
        </w:tc>
        <w:tc>
          <w:tcPr>
            <w:tcW w:w="6471" w:type="dxa"/>
            <w:tcBorders>
              <w:left w:val="single" w:sz="12" w:space="0" w:color="auto"/>
              <w:bottom w:val="single" w:sz="12" w:space="0" w:color="auto"/>
            </w:tcBorders>
          </w:tcPr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>- Reformulations et explicitations des procédures par les élèves en donnant des exemples, jeu du vrai-faux, arbres à calculs à compléter, …</w:t>
            </w:r>
          </w:p>
          <w:p w:rsidR="008F2687" w:rsidRPr="001E7AB3" w:rsidRDefault="008F2687" w:rsidP="00DD24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>- Exercices nombreux, variés et différencié</w:t>
            </w:r>
            <w:r w:rsidR="00DD24C4" w:rsidRPr="001E7AB3"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6176" w:type="dxa"/>
            <w:tcBorders>
              <w:bottom w:val="single" w:sz="12" w:space="0" w:color="auto"/>
              <w:right w:val="single" w:sz="12" w:space="0" w:color="auto"/>
            </w:tcBorders>
          </w:tcPr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F2687" w:rsidRPr="00C60876" w:rsidTr="00E42E6A">
        <w:tc>
          <w:tcPr>
            <w:tcW w:w="15877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E5B8B7" w:themeFill="accent2" w:themeFillTint="66"/>
          </w:tcPr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 xml:space="preserve">TEMPS 3. </w:t>
            </w:r>
            <w:r w:rsidR="004124B0" w:rsidRPr="001E7AB3">
              <w:rPr>
                <w:rFonts w:ascii="Times New Roman" w:hAnsi="Times New Roman" w:cs="Times New Roman"/>
                <w:sz w:val="16"/>
                <w:szCs w:val="16"/>
              </w:rPr>
              <w:t xml:space="preserve">ENTRAINEMENT - </w:t>
            </w:r>
            <w:r w:rsidR="00DD24C4" w:rsidRPr="001E7AB3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REINVESTISSEMENT</w:t>
            </w:r>
            <w:r w:rsidRPr="001E7AB3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 xml:space="preserve">: séances courtes de façon filée (et </w:t>
            </w:r>
            <w:proofErr w:type="spellStart"/>
            <w:r w:rsidRPr="001E7AB3">
              <w:rPr>
                <w:rFonts w:ascii="Times New Roman" w:hAnsi="Times New Roman" w:cs="Times New Roman"/>
                <w:sz w:val="16"/>
                <w:szCs w:val="16"/>
              </w:rPr>
              <w:t>spiralaire</w:t>
            </w:r>
            <w:proofErr w:type="spellEnd"/>
            <w:r w:rsidRPr="001E7AB3">
              <w:rPr>
                <w:rFonts w:ascii="Times New Roman" w:hAnsi="Times New Roman" w:cs="Times New Roman"/>
                <w:sz w:val="16"/>
                <w:szCs w:val="16"/>
              </w:rPr>
              <w:t xml:space="preserve">) réactivation </w:t>
            </w:r>
          </w:p>
        </w:tc>
      </w:tr>
      <w:tr w:rsidR="008F2687" w:rsidRPr="00C60876" w:rsidTr="00E42E6A">
        <w:tc>
          <w:tcPr>
            <w:tcW w:w="158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B8B7" w:themeFill="accent2" w:themeFillTint="66"/>
          </w:tcPr>
          <w:p w:rsidR="008F2687" w:rsidRPr="001E7AB3" w:rsidRDefault="008F2687" w:rsidP="00E42E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7AB3">
              <w:rPr>
                <w:rFonts w:ascii="Times New Roman" w:hAnsi="Times New Roman" w:cs="Times New Roman"/>
                <w:sz w:val="16"/>
                <w:szCs w:val="16"/>
              </w:rPr>
              <w:t xml:space="preserve">TEMPS 4 EVALUATION SOMMATIVE (consolidation, remédiation, différenciation) </w:t>
            </w:r>
          </w:p>
        </w:tc>
      </w:tr>
    </w:tbl>
    <w:p w:rsidR="009B78FC" w:rsidRDefault="009B78FC" w:rsidP="009759D5">
      <w:pPr>
        <w:spacing w:after="0"/>
        <w:rPr>
          <w:rFonts w:ascii="Times New Roman" w:hAnsi="Times New Roman" w:cs="Times New Roman"/>
        </w:rPr>
      </w:pPr>
    </w:p>
    <w:p w:rsidR="00773372" w:rsidRPr="00C60876" w:rsidRDefault="00773372" w:rsidP="009759D5">
      <w:pPr>
        <w:spacing w:after="0"/>
        <w:rPr>
          <w:rFonts w:ascii="Times New Roman" w:hAnsi="Times New Roman" w:cs="Times New Roman"/>
        </w:rPr>
      </w:pPr>
    </w:p>
    <w:tbl>
      <w:tblPr>
        <w:tblStyle w:val="Grilledutableau"/>
        <w:tblW w:w="15588" w:type="dxa"/>
        <w:tblLayout w:type="fixed"/>
        <w:tblLook w:val="04A0" w:firstRow="1" w:lastRow="0" w:firstColumn="1" w:lastColumn="0" w:noHBand="0" w:noVBand="1"/>
      </w:tblPr>
      <w:tblGrid>
        <w:gridCol w:w="2830"/>
        <w:gridCol w:w="6521"/>
        <w:gridCol w:w="2835"/>
        <w:gridCol w:w="3402"/>
      </w:tblGrid>
      <w:tr w:rsidR="00773372" w:rsidRPr="00C60876" w:rsidTr="00A93CCD">
        <w:tc>
          <w:tcPr>
            <w:tcW w:w="15588" w:type="dxa"/>
            <w:gridSpan w:val="4"/>
          </w:tcPr>
          <w:p w:rsidR="00773372" w:rsidRPr="00C60876" w:rsidRDefault="005D6389" w:rsidP="00707DB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1. </w:t>
            </w:r>
            <w:r w:rsidR="000035BD" w:rsidRPr="00553F1C">
              <w:rPr>
                <w:rFonts w:ascii="Times New Roman" w:hAnsi="Times New Roman" w:cs="Times New Roman"/>
                <w:b/>
                <w:sz w:val="28"/>
              </w:rPr>
              <w:t>Comprendre la notion de nombre entier et la numération de position</w:t>
            </w: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FB07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C60876">
              <w:rPr>
                <w:rFonts w:ascii="Times New Roman" w:hAnsi="Times New Roman" w:cs="Times New Roman"/>
                <w:b/>
                <w:iCs/>
              </w:rPr>
              <w:t>Compétences</w:t>
            </w:r>
          </w:p>
        </w:tc>
        <w:tc>
          <w:tcPr>
            <w:tcW w:w="6521" w:type="dxa"/>
          </w:tcPr>
          <w:p w:rsidR="00425629" w:rsidRPr="00C60876" w:rsidRDefault="00425629" w:rsidP="00FB07D3">
            <w:pPr>
              <w:rPr>
                <w:rFonts w:ascii="Times New Roman" w:hAnsi="Times New Roman" w:cs="Times New Roman"/>
                <w:b/>
              </w:rPr>
            </w:pPr>
            <w:r w:rsidRPr="00C60876">
              <w:rPr>
                <w:rFonts w:ascii="Times New Roman" w:hAnsi="Times New Roman" w:cs="Times New Roman"/>
                <w:b/>
              </w:rPr>
              <w:t>Procédures possibles</w:t>
            </w:r>
          </w:p>
        </w:tc>
        <w:tc>
          <w:tcPr>
            <w:tcW w:w="2835" w:type="dxa"/>
          </w:tcPr>
          <w:p w:rsidR="00425629" w:rsidRPr="00C60876" w:rsidRDefault="00265CDE" w:rsidP="00707DB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Activités possibles pour entraîner</w:t>
            </w:r>
          </w:p>
        </w:tc>
        <w:tc>
          <w:tcPr>
            <w:tcW w:w="3402" w:type="dxa"/>
          </w:tcPr>
          <w:p w:rsidR="00425629" w:rsidRPr="00C60876" w:rsidRDefault="00425629" w:rsidP="00707DB5">
            <w:pPr>
              <w:rPr>
                <w:rFonts w:ascii="Times New Roman" w:hAnsi="Times New Roman" w:cs="Times New Roman"/>
                <w:b/>
              </w:rPr>
            </w:pPr>
            <w:r w:rsidRPr="00C60876">
              <w:rPr>
                <w:rFonts w:ascii="Times New Roman" w:hAnsi="Times New Roman" w:cs="Times New Roman"/>
                <w:b/>
              </w:rPr>
              <w:t>Activités possibles</w:t>
            </w:r>
          </w:p>
        </w:tc>
      </w:tr>
      <w:tr w:rsidR="00FC696B" w:rsidRPr="00C60876" w:rsidTr="00515092">
        <w:tc>
          <w:tcPr>
            <w:tcW w:w="2830" w:type="dxa"/>
          </w:tcPr>
          <w:p w:rsidR="00FC696B" w:rsidRPr="00C60876" w:rsidRDefault="00FC696B" w:rsidP="00FB07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  <w:iCs/>
              </w:rPr>
              <w:t>Additionner ou soustraire 1.</w:t>
            </w:r>
          </w:p>
        </w:tc>
        <w:tc>
          <w:tcPr>
            <w:tcW w:w="6521" w:type="dxa"/>
          </w:tcPr>
          <w:p w:rsidR="00FC696B" w:rsidRPr="00C60876" w:rsidRDefault="00FC696B" w:rsidP="00FB07D3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•Compter, décompter de 1 en 1 à partir de 0, d’un nombre entier à un chiffre, d’un nombre entier à deux chiffres, d’un nombre entier à trois chiffres.</w:t>
            </w:r>
          </w:p>
          <w:p w:rsidR="00FC696B" w:rsidRPr="00C60876" w:rsidRDefault="00FC696B" w:rsidP="00FB07D3">
            <w:pPr>
              <w:rPr>
                <w:rFonts w:ascii="Times New Roman" w:hAnsi="Times New Roman" w:cs="Times New Roman"/>
              </w:rPr>
            </w:pPr>
          </w:p>
          <w:p w:rsidR="00FC696B" w:rsidRPr="00C60876" w:rsidRDefault="00FC696B" w:rsidP="00FB07D3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•Nombre suivant, nombre précédent</w:t>
            </w:r>
          </w:p>
          <w:p w:rsidR="00FC696B" w:rsidRPr="00C60876" w:rsidRDefault="00FC696B" w:rsidP="00FB07D3">
            <w:pPr>
              <w:rPr>
                <w:rFonts w:ascii="Times New Roman" w:hAnsi="Times New Roman" w:cs="Times New Roman"/>
              </w:rPr>
            </w:pPr>
          </w:p>
          <w:p w:rsidR="00FC696B" w:rsidRPr="00C60876" w:rsidRDefault="00FC696B" w:rsidP="00FB07D3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•12+1=              1+12=                   12-1=        </w:t>
            </w:r>
          </w:p>
        </w:tc>
        <w:tc>
          <w:tcPr>
            <w:tcW w:w="2835" w:type="dxa"/>
            <w:vMerge w:val="restart"/>
          </w:tcPr>
          <w:p w:rsidR="00FC696B" w:rsidRPr="00FC696B" w:rsidRDefault="00FC696B" w:rsidP="00FC696B">
            <w:pPr>
              <w:rPr>
                <w:rFonts w:ascii="Times New Roman" w:hAnsi="Times New Roman" w:cs="Times New Roman"/>
              </w:rPr>
            </w:pPr>
            <w:r w:rsidRPr="00FC696B">
              <w:rPr>
                <w:rFonts w:ascii="Times New Roman" w:hAnsi="Times New Roman" w:cs="Times New Roman"/>
              </w:rPr>
              <w:t>Activités ritualisées</w:t>
            </w:r>
          </w:p>
          <w:p w:rsidR="00FC696B" w:rsidRPr="00FC696B" w:rsidRDefault="00FC696B" w:rsidP="00FC696B">
            <w:pPr>
              <w:rPr>
                <w:rFonts w:ascii="Times New Roman" w:hAnsi="Times New Roman" w:cs="Times New Roman"/>
              </w:rPr>
            </w:pPr>
            <w:r w:rsidRPr="00FC696B">
              <w:rPr>
                <w:rFonts w:ascii="Times New Roman" w:hAnsi="Times New Roman" w:cs="Times New Roman"/>
              </w:rPr>
              <w:t>Activités avec la bande numérique, le tableau de nombres</w:t>
            </w:r>
          </w:p>
          <w:p w:rsidR="00FC696B" w:rsidRPr="00FC696B" w:rsidRDefault="00FC696B" w:rsidP="00FC696B">
            <w:pPr>
              <w:rPr>
                <w:rFonts w:ascii="Times New Roman" w:hAnsi="Times New Roman" w:cs="Times New Roman"/>
              </w:rPr>
            </w:pPr>
            <w:r w:rsidRPr="00FC696B">
              <w:rPr>
                <w:rFonts w:ascii="Times New Roman" w:hAnsi="Times New Roman" w:cs="Times New Roman"/>
              </w:rPr>
              <w:t>Suites de nombres</w:t>
            </w:r>
          </w:p>
          <w:p w:rsidR="00FC696B" w:rsidRPr="00FC696B" w:rsidRDefault="00FC696B" w:rsidP="00FC696B">
            <w:pPr>
              <w:rPr>
                <w:rFonts w:ascii="Times New Roman" w:hAnsi="Times New Roman" w:cs="Times New Roman"/>
              </w:rPr>
            </w:pPr>
            <w:r w:rsidRPr="00FC696B">
              <w:rPr>
                <w:rFonts w:ascii="Times New Roman" w:hAnsi="Times New Roman" w:cs="Times New Roman"/>
              </w:rPr>
              <w:t>Serpents des nombres</w:t>
            </w:r>
          </w:p>
          <w:p w:rsidR="00FC696B" w:rsidRPr="00FC696B" w:rsidRDefault="00FC696B" w:rsidP="00FC696B">
            <w:pPr>
              <w:rPr>
                <w:rFonts w:ascii="Times New Roman" w:hAnsi="Times New Roman" w:cs="Times New Roman"/>
                <w:u w:val="single"/>
              </w:rPr>
            </w:pPr>
            <w:r w:rsidRPr="00FC696B">
              <w:rPr>
                <w:rFonts w:ascii="Times New Roman" w:hAnsi="Times New Roman" w:cs="Times New Roman"/>
              </w:rPr>
              <w:t xml:space="preserve">    </w:t>
            </w:r>
            <w:bookmarkStart w:id="0" w:name="OLE_LINK12"/>
            <w:r w:rsidRPr="00FC696B">
              <w:rPr>
                <w:rFonts w:ascii="Times New Roman" w:hAnsi="Times New Roman" w:cs="Times New Roman"/>
              </w:rPr>
              <w:fldChar w:fldCharType="begin"/>
            </w:r>
            <w:r w:rsidR="00535307">
              <w:rPr>
                <w:rFonts w:ascii="Times New Roman" w:hAnsi="Times New Roman" w:cs="Times New Roman"/>
              </w:rPr>
              <w:instrText>HYPERLINK "http://www.circ-ien-wittelsheim.ac-strasbourg.fr/wp-content/uploads/2018/06/1a1-Sadditif-ad1.xlsx"</w:instrText>
            </w:r>
            <w:r w:rsidRPr="00FC696B">
              <w:rPr>
                <w:rFonts w:ascii="Times New Roman" w:hAnsi="Times New Roman" w:cs="Times New Roman"/>
              </w:rPr>
              <w:fldChar w:fldCharType="separate"/>
            </w:r>
            <w:r w:rsidRPr="00FC696B">
              <w:rPr>
                <w:rStyle w:val="Lienhypertexte"/>
                <w:rFonts w:ascii="Times New Roman" w:hAnsi="Times New Roman" w:cs="Times New Roman"/>
              </w:rPr>
              <w:t>1a1- Sadditif1</w:t>
            </w:r>
            <w:r w:rsidRPr="00FC696B">
              <w:rPr>
                <w:rFonts w:ascii="Times New Roman" w:hAnsi="Times New Roman" w:cs="Times New Roman"/>
              </w:rPr>
              <w:fldChar w:fldCharType="end"/>
            </w:r>
          </w:p>
          <w:p w:rsidR="00FC696B" w:rsidRPr="00FC696B" w:rsidRDefault="00FC696B" w:rsidP="00FC696B">
            <w:pPr>
              <w:rPr>
                <w:rFonts w:ascii="Times New Roman" w:hAnsi="Times New Roman" w:cs="Times New Roman"/>
              </w:rPr>
            </w:pPr>
            <w:r w:rsidRPr="00FC696B">
              <w:rPr>
                <w:rFonts w:ascii="Times New Roman" w:hAnsi="Times New Roman" w:cs="Times New Roman"/>
              </w:rPr>
              <w:t xml:space="preserve">    </w:t>
            </w:r>
            <w:hyperlink r:id="rId10" w:history="1">
              <w:r w:rsidRPr="00FC696B">
                <w:rPr>
                  <w:rStyle w:val="Lienhypertexte"/>
                  <w:rFonts w:ascii="Times New Roman" w:hAnsi="Times New Roman" w:cs="Times New Roman"/>
                </w:rPr>
                <w:t>1a2- Ssoustractif1</w:t>
              </w:r>
            </w:hyperlink>
          </w:p>
          <w:p w:rsidR="00FC696B" w:rsidRPr="00FC696B" w:rsidRDefault="00FC696B" w:rsidP="00FC696B">
            <w:pPr>
              <w:rPr>
                <w:rFonts w:ascii="Times New Roman" w:hAnsi="Times New Roman" w:cs="Times New Roman"/>
                <w:u w:val="single"/>
              </w:rPr>
            </w:pPr>
            <w:bookmarkStart w:id="1" w:name="OLE_LINK1"/>
            <w:bookmarkEnd w:id="0"/>
            <w:r w:rsidRPr="00FC696B">
              <w:rPr>
                <w:rFonts w:ascii="Times New Roman" w:hAnsi="Times New Roman" w:cs="Times New Roman"/>
              </w:rPr>
              <w:t xml:space="preserve">   </w:t>
            </w:r>
            <w:hyperlink r:id="rId11" w:history="1">
              <w:r w:rsidRPr="00535307">
                <w:rPr>
                  <w:rStyle w:val="Lienhypertexte"/>
                  <w:rFonts w:ascii="Times New Roman" w:hAnsi="Times New Roman" w:cs="Times New Roman"/>
                </w:rPr>
                <w:t xml:space="preserve"> 1a3- Saddousous1</w:t>
              </w:r>
            </w:hyperlink>
          </w:p>
          <w:p w:rsidR="00FC696B" w:rsidRPr="00FC696B" w:rsidRDefault="00FC696B" w:rsidP="00FC696B">
            <w:pPr>
              <w:rPr>
                <w:rFonts w:ascii="Times New Roman" w:hAnsi="Times New Roman" w:cs="Times New Roman"/>
                <w:u w:val="single"/>
              </w:rPr>
            </w:pPr>
            <w:r w:rsidRPr="00535307">
              <w:rPr>
                <w:rFonts w:ascii="Times New Roman" w:hAnsi="Times New Roman" w:cs="Times New Roman"/>
              </w:rPr>
              <w:t xml:space="preserve">    </w:t>
            </w:r>
            <w:hyperlink r:id="rId12" w:history="1">
              <w:r w:rsidRPr="00FC696B">
                <w:rPr>
                  <w:rStyle w:val="Lienhypertexte"/>
                  <w:rFonts w:ascii="Times New Roman" w:hAnsi="Times New Roman" w:cs="Times New Roman"/>
                </w:rPr>
                <w:t>1a4- S3écritures</w:t>
              </w:r>
            </w:hyperlink>
          </w:p>
          <w:p w:rsidR="00FC696B" w:rsidRPr="00FC696B" w:rsidRDefault="00FC696B" w:rsidP="00FC696B">
            <w:pPr>
              <w:rPr>
                <w:rFonts w:ascii="Times New Roman" w:hAnsi="Times New Roman" w:cs="Times New Roman"/>
                <w:u w:val="single"/>
              </w:rPr>
            </w:pPr>
            <w:r w:rsidRPr="00FC696B">
              <w:rPr>
                <w:rFonts w:ascii="Times New Roman" w:hAnsi="Times New Roman" w:cs="Times New Roman"/>
              </w:rPr>
              <w:t xml:space="preserve">    </w:t>
            </w:r>
            <w:hyperlink r:id="rId13" w:history="1">
              <w:r w:rsidRPr="00FC696B">
                <w:rPr>
                  <w:rStyle w:val="Lienhypertexte"/>
                  <w:rFonts w:ascii="Times New Roman" w:hAnsi="Times New Roman" w:cs="Times New Roman"/>
                </w:rPr>
                <w:t>1b1- Sadditif2</w:t>
              </w:r>
            </w:hyperlink>
          </w:p>
          <w:p w:rsidR="00FC696B" w:rsidRPr="00535307" w:rsidRDefault="00FC696B" w:rsidP="00FC696B">
            <w:pPr>
              <w:rPr>
                <w:rStyle w:val="Lienhypertexte"/>
                <w:rFonts w:ascii="Times New Roman" w:hAnsi="Times New Roman" w:cs="Times New Roman"/>
              </w:rPr>
            </w:pPr>
            <w:r w:rsidRPr="00FC696B">
              <w:rPr>
                <w:rFonts w:ascii="Times New Roman" w:hAnsi="Times New Roman" w:cs="Times New Roman"/>
              </w:rPr>
              <w:t xml:space="preserve">    </w:t>
            </w:r>
            <w:r w:rsidR="00535307"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 w:rsidR="00535307"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"http://www.circ-ien-wittelsheim.ac-strasbourg.fr/wp-content/uploads/2018/06/1b2-Ssoustractif-sou2.xlsx" </w:instrText>
            </w:r>
            <w:r w:rsidR="00535307"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Pr="00535307">
              <w:rPr>
                <w:rStyle w:val="Lienhypertexte"/>
                <w:rFonts w:ascii="Times New Roman" w:hAnsi="Times New Roman" w:cs="Times New Roman"/>
              </w:rPr>
              <w:t>1b2- Ssoustractif2</w:t>
            </w:r>
          </w:p>
          <w:p w:rsidR="00FC696B" w:rsidRPr="00515092" w:rsidRDefault="00535307" w:rsidP="00FC696B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 w:rsidR="00FC696B" w:rsidRPr="00FC696B">
              <w:rPr>
                <w:rFonts w:ascii="Times New Roman" w:hAnsi="Times New Roman" w:cs="Times New Roman"/>
              </w:rPr>
              <w:t xml:space="preserve">    </w:t>
            </w:r>
            <w:r w:rsidR="00FC696B" w:rsidRPr="00FC696B"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>HYPERLINK "http://www.circ-ien-wittelsheim.ac-strasbourg.fr/wp-content/uploads/2018/06/1b3-Saddousous2.xlsx"</w:instrText>
            </w:r>
            <w:r w:rsidR="00FC696B" w:rsidRPr="00FC696B">
              <w:rPr>
                <w:rFonts w:ascii="Times New Roman" w:hAnsi="Times New Roman" w:cs="Times New Roman"/>
              </w:rPr>
              <w:fldChar w:fldCharType="separate"/>
            </w:r>
            <w:r w:rsidR="00FC696B" w:rsidRPr="00515092">
              <w:rPr>
                <w:rStyle w:val="Lienhypertexte"/>
                <w:rFonts w:ascii="Times New Roman" w:hAnsi="Times New Roman" w:cs="Times New Roman"/>
              </w:rPr>
              <w:t>1b3- Saddousous2</w:t>
            </w:r>
          </w:p>
          <w:p w:rsidR="00FC696B" w:rsidRPr="00535307" w:rsidRDefault="00FC696B" w:rsidP="00FC696B">
            <w:pPr>
              <w:rPr>
                <w:rStyle w:val="Lienhypertexte"/>
                <w:rFonts w:ascii="Times New Roman" w:hAnsi="Times New Roman" w:cs="Times New Roman"/>
              </w:rPr>
            </w:pPr>
            <w:r w:rsidRPr="00FC696B">
              <w:rPr>
                <w:rFonts w:ascii="Times New Roman" w:hAnsi="Times New Roman" w:cs="Times New Roman"/>
              </w:rPr>
              <w:fldChar w:fldCharType="end"/>
            </w:r>
            <w:r w:rsidRPr="00515092">
              <w:rPr>
                <w:rFonts w:ascii="Times New Roman" w:hAnsi="Times New Roman" w:cs="Times New Roman"/>
              </w:rPr>
              <w:t xml:space="preserve">    </w:t>
            </w:r>
            <w:r w:rsidR="00535307"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 w:rsidR="00535307"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"http://www.circ-ien-wittelsheim.ac-strasbourg.fr/wp-content/uploads/2018/06/1c1-Sadditif-ad5.xlsx" </w:instrText>
            </w:r>
            <w:r w:rsidR="00535307"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Pr="00535307">
              <w:rPr>
                <w:rStyle w:val="Lienhypertexte"/>
                <w:rFonts w:ascii="Times New Roman" w:hAnsi="Times New Roman" w:cs="Times New Roman"/>
              </w:rPr>
              <w:t xml:space="preserve">1c1- </w:t>
            </w:r>
            <w:proofErr w:type="spellStart"/>
            <w:r w:rsidRPr="00535307">
              <w:rPr>
                <w:rStyle w:val="Lienhypertexte"/>
                <w:rFonts w:ascii="Times New Roman" w:hAnsi="Times New Roman" w:cs="Times New Roman"/>
              </w:rPr>
              <w:t>Sadditif</w:t>
            </w:r>
            <w:proofErr w:type="spellEnd"/>
            <w:r w:rsidRPr="00535307">
              <w:rPr>
                <w:rStyle w:val="Lienhypertexte"/>
                <w:rFonts w:ascii="Times New Roman" w:hAnsi="Times New Roman" w:cs="Times New Roman"/>
              </w:rPr>
              <w:t xml:space="preserve"> ad5</w:t>
            </w:r>
          </w:p>
          <w:p w:rsidR="00FC696B" w:rsidRPr="00FC696B" w:rsidRDefault="00535307" w:rsidP="00FC696B">
            <w:pPr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 w:rsidR="00FC696B" w:rsidRPr="00515092">
              <w:rPr>
                <w:rFonts w:ascii="Times New Roman" w:hAnsi="Times New Roman" w:cs="Times New Roman"/>
              </w:rPr>
              <w:t xml:space="preserve">    </w:t>
            </w:r>
            <w:hyperlink r:id="rId14" w:history="1">
              <w:r w:rsidR="00FC696B" w:rsidRPr="00FC696B">
                <w:rPr>
                  <w:rStyle w:val="Lienhypertexte"/>
                  <w:rFonts w:ascii="Times New Roman" w:hAnsi="Times New Roman" w:cs="Times New Roman"/>
                </w:rPr>
                <w:t>1c2- Ssoustractif5</w:t>
              </w:r>
            </w:hyperlink>
          </w:p>
          <w:p w:rsidR="00FC696B" w:rsidRPr="00FC696B" w:rsidRDefault="00FC696B" w:rsidP="00FC696B">
            <w:pPr>
              <w:rPr>
                <w:rStyle w:val="Lienhypertexte"/>
                <w:rFonts w:ascii="Times New Roman" w:hAnsi="Times New Roman" w:cs="Times New Roman"/>
              </w:rPr>
            </w:pPr>
            <w:r w:rsidRPr="00FC696B">
              <w:rPr>
                <w:rFonts w:ascii="Times New Roman" w:hAnsi="Times New Roman" w:cs="Times New Roman"/>
              </w:rPr>
              <w:t xml:space="preserve">    </w:t>
            </w:r>
            <w:r w:rsidRPr="00FC696B">
              <w:rPr>
                <w:rFonts w:ascii="Times New Roman" w:hAnsi="Times New Roman" w:cs="Times New Roman"/>
              </w:rPr>
              <w:fldChar w:fldCharType="begin"/>
            </w:r>
            <w:r w:rsidR="00535307">
              <w:rPr>
                <w:rFonts w:ascii="Times New Roman" w:hAnsi="Times New Roman" w:cs="Times New Roman"/>
              </w:rPr>
              <w:instrText>HYPERLINK "http://www.circ-ien-wittelsheim.ac-strasbourg.fr/wp-content/uploads/2018/06/1c3-Saddousous5.xlsx"</w:instrText>
            </w:r>
            <w:r w:rsidRPr="00FC696B">
              <w:rPr>
                <w:rFonts w:ascii="Times New Roman" w:hAnsi="Times New Roman" w:cs="Times New Roman"/>
              </w:rPr>
              <w:fldChar w:fldCharType="separate"/>
            </w:r>
            <w:r w:rsidRPr="00FC696B">
              <w:rPr>
                <w:rStyle w:val="Lienhypertexte"/>
                <w:rFonts w:ascii="Times New Roman" w:hAnsi="Times New Roman" w:cs="Times New Roman"/>
              </w:rPr>
              <w:t>1c3- Saddousous5</w:t>
            </w:r>
          </w:p>
          <w:bookmarkEnd w:id="1"/>
          <w:p w:rsidR="00FC696B" w:rsidRPr="00FC696B" w:rsidRDefault="00FC696B" w:rsidP="00FC696B">
            <w:pPr>
              <w:rPr>
                <w:rFonts w:ascii="Times New Roman" w:hAnsi="Times New Roman" w:cs="Times New Roman"/>
              </w:rPr>
            </w:pPr>
            <w:r w:rsidRPr="00FC696B">
              <w:rPr>
                <w:rFonts w:ascii="Times New Roman" w:hAnsi="Times New Roman" w:cs="Times New Roman"/>
              </w:rPr>
              <w:fldChar w:fldCharType="end"/>
            </w:r>
            <w:r w:rsidRPr="00FC696B">
              <w:rPr>
                <w:rFonts w:ascii="Times New Roman" w:hAnsi="Times New Roman" w:cs="Times New Roman"/>
              </w:rPr>
              <w:t>Activités ludiques</w:t>
            </w:r>
          </w:p>
          <w:p w:rsidR="00FC696B" w:rsidRPr="00535307" w:rsidRDefault="00535307" w:rsidP="00FC696B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"http://www.circ-ien-wittelsheim.ac-strasbourg.fr/wp-content/uploads/2018/06/1ca-Les-jeux-du-furet-1.docx"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FC696B" w:rsidRPr="00535307">
              <w:rPr>
                <w:rStyle w:val="Lienhypertexte"/>
                <w:rFonts w:ascii="Times New Roman" w:hAnsi="Times New Roman" w:cs="Times New Roman"/>
              </w:rPr>
              <w:t>1ca- Jeu du Furet</w:t>
            </w:r>
          </w:p>
          <w:p w:rsidR="00FC696B" w:rsidRPr="00FC696B" w:rsidRDefault="00535307" w:rsidP="00FC696B">
            <w:pPr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 w:rsidR="00FC696B" w:rsidRPr="00FC696B">
              <w:rPr>
                <w:rFonts w:ascii="Times New Roman" w:hAnsi="Times New Roman" w:cs="Times New Roman"/>
              </w:rPr>
              <w:t>1cb-Jeu de plateau (dé avec ou sans constellation)</w:t>
            </w:r>
          </w:p>
          <w:p w:rsidR="00FC696B" w:rsidRPr="00FC696B" w:rsidRDefault="00FC696B" w:rsidP="00FC696B">
            <w:pPr>
              <w:rPr>
                <w:rFonts w:ascii="Times New Roman" w:hAnsi="Times New Roman" w:cs="Times New Roman"/>
              </w:rPr>
            </w:pPr>
            <w:r w:rsidRPr="00FC696B">
              <w:rPr>
                <w:rFonts w:ascii="Times New Roman" w:hAnsi="Times New Roman" w:cs="Times New Roman"/>
              </w:rPr>
              <w:t>Activités de Recherche</w:t>
            </w:r>
          </w:p>
          <w:p w:rsidR="00FC696B" w:rsidRPr="00FC696B" w:rsidRDefault="00FC696B" w:rsidP="00FC696B">
            <w:pPr>
              <w:rPr>
                <w:rFonts w:ascii="Times New Roman" w:hAnsi="Times New Roman" w:cs="Times New Roman"/>
              </w:rPr>
            </w:pPr>
            <w:r w:rsidRPr="00FC696B">
              <w:rPr>
                <w:rFonts w:ascii="Times New Roman" w:hAnsi="Times New Roman" w:cs="Times New Roman"/>
              </w:rPr>
              <w:t xml:space="preserve">Que se passe-t-il si on ajoute ou si on soustrait 5 à un nombre </w:t>
            </w:r>
            <w:proofErr w:type="gramStart"/>
            <w:r w:rsidRPr="00FC696B">
              <w:rPr>
                <w:rFonts w:ascii="Times New Roman" w:hAnsi="Times New Roman" w:cs="Times New Roman"/>
              </w:rPr>
              <w:t>quelconque  ?</w:t>
            </w:r>
            <w:proofErr w:type="gramEnd"/>
          </w:p>
          <w:p w:rsidR="00FC696B" w:rsidRPr="00C60876" w:rsidRDefault="00FC696B" w:rsidP="00FC696B">
            <w:pPr>
              <w:rPr>
                <w:rFonts w:ascii="Times New Roman" w:hAnsi="Times New Roman" w:cs="Times New Roman"/>
                <w:b/>
              </w:rPr>
            </w:pPr>
            <w:r w:rsidRPr="00FC696B">
              <w:rPr>
                <w:rFonts w:ascii="Times New Roman" w:hAnsi="Times New Roman" w:cs="Times New Roman"/>
              </w:rPr>
              <w:t>(0↔5 &amp; 1↔6 &amp; 2↔7 &amp; 3↔8 &amp; 4↔9)</w:t>
            </w:r>
          </w:p>
        </w:tc>
        <w:tc>
          <w:tcPr>
            <w:tcW w:w="3402" w:type="dxa"/>
            <w:vMerge w:val="restart"/>
          </w:tcPr>
          <w:p w:rsidR="00FC696B" w:rsidRPr="00C60876" w:rsidRDefault="00FC696B" w:rsidP="00707DB5">
            <w:pPr>
              <w:rPr>
                <w:rFonts w:ascii="Times New Roman" w:hAnsi="Times New Roman" w:cs="Times New Roman"/>
                <w:b/>
              </w:rPr>
            </w:pPr>
          </w:p>
          <w:p w:rsidR="00FC696B" w:rsidRPr="00C60876" w:rsidRDefault="00E67BEE" w:rsidP="00707DB5">
            <w:pPr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"http://www.circ-ien-wittelsheim.ac-strasbourg.fr/wp-content/uploads/2018/06/Jeux-du-furet.pdf"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FC696B" w:rsidRPr="00E67BEE">
              <w:rPr>
                <w:rStyle w:val="Lienhypertexte"/>
                <w:rFonts w:ascii="Times New Roman" w:hAnsi="Times New Roman" w:cs="Times New Roman"/>
              </w:rPr>
              <w:t>Les jeux du furet</w:t>
            </w: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bookmarkStart w:id="2" w:name="_GoBack"/>
            <w:bookmarkEnd w:id="2"/>
            <w:r w:rsidR="00FC696B" w:rsidRPr="00C60876">
              <w:rPr>
                <w:rFonts w:ascii="Times New Roman" w:hAnsi="Times New Roman" w:cs="Times New Roman"/>
              </w:rPr>
              <w:t>(p 7 à28)</w:t>
            </w:r>
          </w:p>
          <w:p w:rsidR="00FC696B" w:rsidRPr="00C60876" w:rsidRDefault="00FC696B" w:rsidP="003B3304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Activités avec la bande numérique,</w:t>
            </w:r>
          </w:p>
          <w:p w:rsidR="00FC696B" w:rsidRPr="00C60876" w:rsidRDefault="00FC696B" w:rsidP="003B3304">
            <w:pPr>
              <w:rPr>
                <w:rFonts w:ascii="Times New Roman" w:hAnsi="Times New Roman" w:cs="Times New Roman"/>
                <w:i/>
              </w:rPr>
            </w:pPr>
            <w:proofErr w:type="gramStart"/>
            <w:r w:rsidRPr="00C60876">
              <w:rPr>
                <w:rFonts w:ascii="Times New Roman" w:hAnsi="Times New Roman" w:cs="Times New Roman"/>
              </w:rPr>
              <w:t>le</w:t>
            </w:r>
            <w:proofErr w:type="gramEnd"/>
            <w:r w:rsidRPr="00C60876">
              <w:rPr>
                <w:rFonts w:ascii="Times New Roman" w:hAnsi="Times New Roman" w:cs="Times New Roman"/>
              </w:rPr>
              <w:t xml:space="preserve"> tableau de nombres </w:t>
            </w:r>
            <w:r w:rsidRPr="00C60876">
              <w:rPr>
                <w:rFonts w:ascii="Times New Roman" w:hAnsi="Times New Roman" w:cs="Times New Roman"/>
                <w:i/>
              </w:rPr>
              <w:t>(Calcul mental au cycle 2, Hatier, de M-L Peltier p 71 à 74)</w:t>
            </w:r>
          </w:p>
          <w:p w:rsidR="00FC696B" w:rsidRPr="00C60876" w:rsidRDefault="00FC696B" w:rsidP="003B3304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Suites de nombres</w:t>
            </w:r>
          </w:p>
          <w:p w:rsidR="00FC696B" w:rsidRPr="00C60876" w:rsidRDefault="00FC696B" w:rsidP="00707DB5">
            <w:pPr>
              <w:rPr>
                <w:rFonts w:ascii="Times New Roman" w:hAnsi="Times New Roman" w:cs="Times New Roman"/>
              </w:rPr>
            </w:pPr>
          </w:p>
          <w:p w:rsidR="00FC696B" w:rsidRPr="00C60876" w:rsidRDefault="00FC696B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Serpents des nombres</w:t>
            </w:r>
          </w:p>
          <w:p w:rsidR="00FC696B" w:rsidRPr="00C60876" w:rsidRDefault="00FC696B" w:rsidP="006F516A">
            <w:pPr>
              <w:rPr>
                <w:rFonts w:ascii="Times New Roman" w:hAnsi="Times New Roman" w:cs="Times New Roman"/>
              </w:rPr>
            </w:pPr>
          </w:p>
          <w:p w:rsidR="00FC696B" w:rsidRPr="00C60876" w:rsidRDefault="00FC696B" w:rsidP="00341E2F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Jeu de plateau (dé avec ou sans constellation) </w:t>
            </w:r>
          </w:p>
          <w:p w:rsidR="00FC696B" w:rsidRPr="00C60876" w:rsidRDefault="00E43862" w:rsidP="00341E2F">
            <w:pPr>
              <w:rPr>
                <w:rFonts w:ascii="Times New Roman" w:hAnsi="Times New Roman" w:cs="Times New Roman"/>
                <w:i/>
              </w:rPr>
            </w:pPr>
            <w:hyperlink r:id="rId15" w:history="1">
              <w:r w:rsidR="00FC696B" w:rsidRPr="00C60876">
                <w:rPr>
                  <w:rStyle w:val="Lienhypertexte"/>
                  <w:rFonts w:ascii="Times New Roman" w:hAnsi="Times New Roman" w:cs="Times New Roman"/>
                </w:rPr>
                <w:t>Jeu de la boîte</w:t>
              </w:r>
            </w:hyperlink>
            <w:r w:rsidR="00FC696B" w:rsidRPr="00C60876">
              <w:rPr>
                <w:rFonts w:ascii="Times New Roman" w:hAnsi="Times New Roman" w:cs="Times New Roman"/>
              </w:rPr>
              <w:t xml:space="preserve"> + </w:t>
            </w:r>
            <w:hyperlink r:id="rId16" w:history="1">
              <w:r w:rsidR="00FC696B" w:rsidRPr="00C60876">
                <w:rPr>
                  <w:rStyle w:val="Lienhypertexte"/>
                  <w:rFonts w:ascii="Times New Roman" w:hAnsi="Times New Roman" w:cs="Times New Roman"/>
                </w:rPr>
                <w:t>exemples</w:t>
              </w:r>
            </w:hyperlink>
            <w:r w:rsidR="00FC696B" w:rsidRPr="00C60876">
              <w:rPr>
                <w:rFonts w:ascii="Times New Roman" w:hAnsi="Times New Roman" w:cs="Times New Roman"/>
              </w:rPr>
              <w:t xml:space="preserve"> </w:t>
            </w:r>
            <w:r w:rsidR="00FC696B" w:rsidRPr="00C60876">
              <w:rPr>
                <w:rFonts w:ascii="Times New Roman" w:hAnsi="Times New Roman" w:cs="Times New Roman"/>
                <w:i/>
              </w:rPr>
              <w:t>(Calcul mental au cycle 2, Hatier, de M-L Peltier p49 à 53)</w:t>
            </w:r>
          </w:p>
          <w:p w:rsidR="00FC696B" w:rsidRPr="00C60876" w:rsidRDefault="00FC696B" w:rsidP="00707DB5">
            <w:pPr>
              <w:rPr>
                <w:rFonts w:ascii="Times New Roman" w:hAnsi="Times New Roman" w:cs="Times New Roman"/>
              </w:rPr>
            </w:pPr>
          </w:p>
          <w:p w:rsidR="00FC696B" w:rsidRPr="00C60876" w:rsidRDefault="00FC696B" w:rsidP="004C5886">
            <w:pPr>
              <w:rPr>
                <w:rFonts w:ascii="Times New Roman" w:hAnsi="Times New Roman" w:cs="Times New Roman"/>
              </w:rPr>
            </w:pPr>
          </w:p>
        </w:tc>
      </w:tr>
      <w:tr w:rsidR="00FC696B" w:rsidRPr="00C60876" w:rsidTr="00515092">
        <w:tc>
          <w:tcPr>
            <w:tcW w:w="2830" w:type="dxa"/>
          </w:tcPr>
          <w:p w:rsidR="00FC696B" w:rsidRPr="00C60876" w:rsidRDefault="00FC696B" w:rsidP="00565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  <w:iCs/>
              </w:rPr>
              <w:t>Additionner ou soustraire 2.</w:t>
            </w:r>
          </w:p>
        </w:tc>
        <w:tc>
          <w:tcPr>
            <w:tcW w:w="6521" w:type="dxa"/>
          </w:tcPr>
          <w:p w:rsidR="00FC696B" w:rsidRPr="00C60876" w:rsidRDefault="00FC696B" w:rsidP="005655BF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•Compter, décompter de 2 en 2 à partir de 0, d’un nombre entier pair puis d’un nombre entier impair (à un, deux ou trois chiffres) </w:t>
            </w:r>
          </w:p>
          <w:p w:rsidR="00FC696B" w:rsidRPr="00C60876" w:rsidRDefault="00FC696B" w:rsidP="005655BF">
            <w:pPr>
              <w:rPr>
                <w:rFonts w:ascii="Times New Roman" w:hAnsi="Times New Roman" w:cs="Times New Roman"/>
              </w:rPr>
            </w:pPr>
          </w:p>
          <w:p w:rsidR="00FC696B" w:rsidRPr="00C60876" w:rsidRDefault="00FC696B" w:rsidP="00FB07D3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•14+2=              2+14=                   14-2=        </w:t>
            </w:r>
          </w:p>
        </w:tc>
        <w:tc>
          <w:tcPr>
            <w:tcW w:w="2835" w:type="dxa"/>
            <w:vMerge/>
          </w:tcPr>
          <w:p w:rsidR="00FC696B" w:rsidRPr="00C60876" w:rsidRDefault="00FC696B" w:rsidP="00707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:rsidR="00FC696B" w:rsidRPr="00C60876" w:rsidRDefault="00FC696B" w:rsidP="00707DB5">
            <w:pPr>
              <w:rPr>
                <w:rFonts w:ascii="Times New Roman" w:hAnsi="Times New Roman" w:cs="Times New Roman"/>
              </w:rPr>
            </w:pPr>
          </w:p>
        </w:tc>
      </w:tr>
      <w:tr w:rsidR="00FC696B" w:rsidRPr="00C60876" w:rsidTr="00515092">
        <w:tc>
          <w:tcPr>
            <w:tcW w:w="2830" w:type="dxa"/>
          </w:tcPr>
          <w:p w:rsidR="00FC696B" w:rsidRPr="00C60876" w:rsidRDefault="00FC696B" w:rsidP="00565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  <w:iCs/>
              </w:rPr>
              <w:t>Additionner ou soustraire 5.</w:t>
            </w:r>
          </w:p>
        </w:tc>
        <w:tc>
          <w:tcPr>
            <w:tcW w:w="6521" w:type="dxa"/>
          </w:tcPr>
          <w:p w:rsidR="00FC696B" w:rsidRPr="00C60876" w:rsidRDefault="00FC696B" w:rsidP="005655BF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•Compter, décompter de 5 en 5 à partir d’un multiple de 5 (à un, deux ou trois chiffres) </w:t>
            </w:r>
          </w:p>
          <w:p w:rsidR="00FC696B" w:rsidRPr="00C60876" w:rsidRDefault="00FC696B" w:rsidP="005655BF">
            <w:pPr>
              <w:rPr>
                <w:rFonts w:ascii="Times New Roman" w:hAnsi="Times New Roman" w:cs="Times New Roman"/>
              </w:rPr>
            </w:pPr>
          </w:p>
          <w:p w:rsidR="00FC696B" w:rsidRPr="00C60876" w:rsidRDefault="00FC696B" w:rsidP="00EA330F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•Compter, décompter de 5 en 5 à partir d’un autre nombre (à un, deux ou trois chiffres) </w:t>
            </w:r>
          </w:p>
          <w:p w:rsidR="00FC696B" w:rsidRPr="00C60876" w:rsidRDefault="00FC696B" w:rsidP="00EA330F">
            <w:pPr>
              <w:rPr>
                <w:rFonts w:ascii="Times New Roman" w:hAnsi="Times New Roman" w:cs="Times New Roman"/>
              </w:rPr>
            </w:pPr>
          </w:p>
          <w:p w:rsidR="00FC696B" w:rsidRPr="00C60876" w:rsidRDefault="00FC696B" w:rsidP="00DB1872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•35+5=              5+35=                   35-5=        </w:t>
            </w:r>
          </w:p>
          <w:p w:rsidR="00FC696B" w:rsidRPr="00C60876" w:rsidRDefault="00FC696B" w:rsidP="00193A4B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•12+5=              5+12=                   12-5=        </w:t>
            </w:r>
          </w:p>
        </w:tc>
        <w:tc>
          <w:tcPr>
            <w:tcW w:w="2835" w:type="dxa"/>
            <w:vMerge/>
          </w:tcPr>
          <w:p w:rsidR="00FC696B" w:rsidRPr="00C60876" w:rsidRDefault="00FC696B" w:rsidP="00707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:rsidR="00FC696B" w:rsidRPr="00C60876" w:rsidRDefault="00FC696B" w:rsidP="00707DB5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FB07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  <w:iCs/>
              </w:rPr>
              <w:t>Additionner ou soustraire 10.</w:t>
            </w:r>
          </w:p>
        </w:tc>
        <w:tc>
          <w:tcPr>
            <w:tcW w:w="6521" w:type="dxa"/>
          </w:tcPr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•Compter, décompter de 10 en 10 à partir d’un multiple de 10 puis d’un nombre entier qui n’est pas un multiple de 10 (à un, deux ou trois chiffres) </w:t>
            </w:r>
          </w:p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561727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•50+10=              10+50=                   50-10=        </w:t>
            </w:r>
          </w:p>
          <w:p w:rsidR="00425629" w:rsidRPr="00C60876" w:rsidRDefault="00425629" w:rsidP="00AE5510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•75+10=              10+75=                  75-10=       </w:t>
            </w:r>
          </w:p>
          <w:p w:rsidR="00425629" w:rsidRPr="00C60876" w:rsidRDefault="00425629" w:rsidP="00AE55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60014" w:rsidRPr="001234CF" w:rsidRDefault="00860014" w:rsidP="00860014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1234CF">
              <w:rPr>
                <w:rFonts w:ascii="Times New Roman" w:hAnsi="Times New Roman" w:cs="Times New Roman"/>
                <w:b/>
                <w:color w:val="0070C0"/>
              </w:rPr>
              <w:t>Activités ritualisées</w:t>
            </w:r>
          </w:p>
          <w:p w:rsidR="00860014" w:rsidRPr="001234CF" w:rsidRDefault="00860014" w:rsidP="00860014">
            <w:pPr>
              <w:rPr>
                <w:rFonts w:ascii="Times New Roman" w:hAnsi="Times New Roman" w:cs="Times New Roman"/>
                <w:color w:val="0070C0"/>
              </w:rPr>
            </w:pPr>
            <w:r w:rsidRPr="001234CF">
              <w:rPr>
                <w:rFonts w:ascii="Times New Roman" w:hAnsi="Times New Roman" w:cs="Times New Roman"/>
                <w:color w:val="0070C0"/>
              </w:rPr>
              <w:t>Serpents des nombres</w:t>
            </w:r>
          </w:p>
          <w:p w:rsidR="00860014" w:rsidRPr="001234CF" w:rsidRDefault="00860014" w:rsidP="00860014">
            <w:pPr>
              <w:rPr>
                <w:rStyle w:val="Lienhypertexte"/>
                <w:rFonts w:ascii="Times New Roman" w:hAnsi="Times New Roman" w:cs="Times New Roman"/>
                <w:color w:val="0070C0"/>
              </w:rPr>
            </w:pPr>
            <w:bookmarkStart w:id="3" w:name="OLE_LINK2"/>
            <w:r w:rsidRPr="001234CF">
              <w:rPr>
                <w:rFonts w:ascii="Times New Roman" w:hAnsi="Times New Roman" w:cs="Times New Roman"/>
                <w:color w:val="0070C0"/>
              </w:rPr>
              <w:t xml:space="preserve"> </w:t>
            </w:r>
            <w:bookmarkStart w:id="4" w:name="OLE_LINK4"/>
            <w:bookmarkStart w:id="5" w:name="OLE_LINK5"/>
            <w:r w:rsidRPr="001234CF">
              <w:rPr>
                <w:rFonts w:ascii="Times New Roman" w:hAnsi="Times New Roman" w:cs="Times New Roman"/>
                <w:color w:val="0070C0"/>
              </w:rPr>
              <w:t xml:space="preserve">   </w:t>
            </w:r>
            <w:hyperlink r:id="rId17" w:history="1">
              <w:r w:rsidRPr="001234CF">
                <w:rPr>
                  <w:rStyle w:val="Lienhypertexte"/>
                  <w:rFonts w:ascii="Times New Roman" w:hAnsi="Times New Roman" w:cs="Times New Roman"/>
                  <w:color w:val="0070C0"/>
                </w:rPr>
                <w:t>1d</w:t>
              </w:r>
              <w:r>
                <w:rPr>
                  <w:rStyle w:val="Lienhypertexte"/>
                  <w:rFonts w:ascii="Times New Roman" w:hAnsi="Times New Roman" w:cs="Times New Roman"/>
                  <w:color w:val="0070C0"/>
                </w:rPr>
                <w:t>1</w:t>
              </w:r>
              <w:r w:rsidRPr="001234CF">
                <w:rPr>
                  <w:rStyle w:val="Lienhypertexte"/>
                  <w:rFonts w:ascii="Times New Roman" w:hAnsi="Times New Roman" w:cs="Times New Roman"/>
                  <w:color w:val="0070C0"/>
                </w:rPr>
                <w:t>- Saddousous10</w:t>
              </w:r>
              <w:bookmarkEnd w:id="3"/>
            </w:hyperlink>
            <w:bookmarkEnd w:id="4"/>
            <w:bookmarkEnd w:id="5"/>
          </w:p>
          <w:p w:rsidR="00860014" w:rsidRPr="001234CF" w:rsidRDefault="00860014" w:rsidP="00860014">
            <w:pPr>
              <w:rPr>
                <w:rFonts w:ascii="Times New Roman" w:hAnsi="Times New Roman" w:cs="Times New Roman"/>
                <w:color w:val="0070C0"/>
              </w:rPr>
            </w:pPr>
            <w:r w:rsidRPr="001234CF">
              <w:rPr>
                <w:rFonts w:ascii="Times New Roman" w:hAnsi="Times New Roman" w:cs="Times New Roman"/>
                <w:color w:val="0070C0"/>
              </w:rPr>
              <w:t xml:space="preserve">    </w:t>
            </w:r>
            <w:hyperlink r:id="rId18" w:history="1">
              <w:r w:rsidRPr="006B3DAC">
                <w:rPr>
                  <w:rStyle w:val="Lienhypertexte"/>
                  <w:rFonts w:ascii="Times New Roman" w:hAnsi="Times New Roman" w:cs="Times New Roman"/>
                </w:rPr>
                <w:t xml:space="preserve">1d2- Scompterde10 </w:t>
              </w:r>
              <w:bookmarkStart w:id="6" w:name="OLE_LINK6"/>
              <w:r w:rsidRPr="006B3DAC">
                <w:rPr>
                  <w:rStyle w:val="Lienhypertexte"/>
                  <w:rFonts w:ascii="Times New Roman" w:hAnsi="Times New Roman" w:cs="Times New Roman"/>
                </w:rPr>
                <w:t>M10</w:t>
              </w:r>
              <w:bookmarkEnd w:id="6"/>
            </w:hyperlink>
          </w:p>
          <w:p w:rsidR="00860014" w:rsidRPr="001234CF" w:rsidRDefault="00860014" w:rsidP="00860014">
            <w:pPr>
              <w:rPr>
                <w:rFonts w:ascii="Times New Roman" w:hAnsi="Times New Roman" w:cs="Times New Roman"/>
                <w:color w:val="0070C0"/>
              </w:rPr>
            </w:pPr>
            <w:r w:rsidRPr="001234CF">
              <w:rPr>
                <w:rFonts w:ascii="Times New Roman" w:hAnsi="Times New Roman" w:cs="Times New Roman"/>
                <w:color w:val="0070C0"/>
              </w:rPr>
              <w:t xml:space="preserve">    </w:t>
            </w:r>
            <w:hyperlink r:id="rId19" w:history="1">
              <w:r w:rsidRPr="006B3DAC">
                <w:rPr>
                  <w:rStyle w:val="Lienhypertexte"/>
                  <w:rFonts w:ascii="Times New Roman" w:hAnsi="Times New Roman" w:cs="Times New Roman"/>
                </w:rPr>
                <w:t>1d3- Scompterde10 ≠M10</w:t>
              </w:r>
            </w:hyperlink>
          </w:p>
          <w:p w:rsidR="00860014" w:rsidRPr="001234CF" w:rsidRDefault="00860014" w:rsidP="00860014">
            <w:pPr>
              <w:rPr>
                <w:rFonts w:ascii="Times New Roman" w:hAnsi="Times New Roman" w:cs="Times New Roman"/>
                <w:color w:val="0070C0"/>
              </w:rPr>
            </w:pPr>
            <w:r w:rsidRPr="001234CF">
              <w:rPr>
                <w:rFonts w:ascii="Times New Roman" w:hAnsi="Times New Roman" w:cs="Times New Roman"/>
                <w:color w:val="0070C0"/>
              </w:rPr>
              <w:t xml:space="preserve">    </w:t>
            </w:r>
            <w:hyperlink r:id="rId20" w:history="1">
              <w:r w:rsidRPr="006B3DAC">
                <w:rPr>
                  <w:rStyle w:val="Lienhypertexte"/>
                  <w:rFonts w:ascii="Times New Roman" w:hAnsi="Times New Roman" w:cs="Times New Roman"/>
                </w:rPr>
                <w:t>1d4- Sdécompterde10 M10</w:t>
              </w:r>
            </w:hyperlink>
          </w:p>
          <w:p w:rsidR="00860014" w:rsidRDefault="00860014" w:rsidP="00860014">
            <w:pPr>
              <w:rPr>
                <w:rStyle w:val="Lienhypertexte"/>
                <w:rFonts w:ascii="Times New Roman" w:hAnsi="Times New Roman" w:cs="Times New Roman"/>
              </w:rPr>
            </w:pPr>
            <w:r w:rsidRPr="001234CF">
              <w:rPr>
                <w:rFonts w:ascii="Times New Roman" w:hAnsi="Times New Roman" w:cs="Times New Roman"/>
                <w:color w:val="0070C0"/>
              </w:rPr>
              <w:t xml:space="preserve">    </w:t>
            </w:r>
            <w:hyperlink r:id="rId21" w:history="1">
              <w:r w:rsidRPr="006B3DAC">
                <w:rPr>
                  <w:rStyle w:val="Lienhypertexte"/>
                  <w:rFonts w:ascii="Times New Roman" w:hAnsi="Times New Roman" w:cs="Times New Roman"/>
                </w:rPr>
                <w:t>1d5- Sdécompterde10 ≠M10</w:t>
              </w:r>
            </w:hyperlink>
          </w:p>
          <w:p w:rsidR="00515092" w:rsidRDefault="00515092" w:rsidP="00860014">
            <w:pPr>
              <w:rPr>
                <w:rFonts w:ascii="Times New Roman" w:hAnsi="Times New Roman" w:cs="Times New Roman"/>
                <w:color w:val="0070C0"/>
              </w:rPr>
            </w:pPr>
          </w:p>
          <w:p w:rsidR="00515092" w:rsidRDefault="00515092" w:rsidP="00860014">
            <w:pPr>
              <w:rPr>
                <w:rFonts w:ascii="Times New Roman" w:hAnsi="Times New Roman" w:cs="Times New Roman"/>
                <w:color w:val="0070C0"/>
              </w:rPr>
            </w:pPr>
          </w:p>
          <w:p w:rsidR="00515092" w:rsidRPr="001234CF" w:rsidRDefault="00515092" w:rsidP="00860014">
            <w:pPr>
              <w:rPr>
                <w:rFonts w:ascii="Times New Roman" w:hAnsi="Times New Roman" w:cs="Times New Roman"/>
                <w:color w:val="0070C0"/>
              </w:rPr>
            </w:pPr>
          </w:p>
          <w:p w:rsidR="00860014" w:rsidRPr="00C81544" w:rsidRDefault="00860014" w:rsidP="00860014">
            <w:pPr>
              <w:rPr>
                <w:rFonts w:ascii="Times New Roman" w:hAnsi="Times New Roman" w:cs="Times New Roman"/>
                <w:color w:val="FF0000"/>
              </w:rPr>
            </w:pPr>
            <w:r w:rsidRPr="00C81544">
              <w:rPr>
                <w:rFonts w:ascii="Times New Roman" w:hAnsi="Times New Roman" w:cs="Times New Roman"/>
                <w:b/>
                <w:color w:val="FF0000"/>
              </w:rPr>
              <w:lastRenderedPageBreak/>
              <w:t>Activités ludiques</w:t>
            </w:r>
          </w:p>
          <w:p w:rsidR="00535307" w:rsidRPr="00535307" w:rsidRDefault="00E43862" w:rsidP="00535307">
            <w:pPr>
              <w:rPr>
                <w:rStyle w:val="Lienhypertexte"/>
                <w:rFonts w:ascii="Times New Roman" w:hAnsi="Times New Roman" w:cs="Times New Roman"/>
                <w:color w:val="FF0000"/>
              </w:rPr>
            </w:pPr>
            <w:hyperlink r:id="rId22" w:history="1">
              <w:r w:rsidR="00535307" w:rsidRPr="00200B26">
                <w:rPr>
                  <w:rStyle w:val="Lienhypertexte"/>
                  <w:rFonts w:ascii="Times New Roman" w:hAnsi="Times New Roman" w:cs="Times New Roman"/>
                </w:rPr>
                <w:t>1ca- Jeu du Furet</w:t>
              </w:r>
            </w:hyperlink>
          </w:p>
          <w:p w:rsidR="00860014" w:rsidRPr="001234CF" w:rsidRDefault="00860014" w:rsidP="00860014">
            <w:pPr>
              <w:rPr>
                <w:rFonts w:ascii="Times New Roman" w:hAnsi="Times New Roman" w:cs="Times New Roman"/>
                <w:color w:val="FF0000"/>
              </w:rPr>
            </w:pPr>
            <w:r w:rsidRPr="001234CF">
              <w:rPr>
                <w:rFonts w:ascii="Times New Roman" w:hAnsi="Times New Roman" w:cs="Times New Roman"/>
                <w:color w:val="FF0000"/>
              </w:rPr>
              <w:t>Jeu de la boîte (Calcul mental au cycle2, Hatier, de M-L Peltier)</w:t>
            </w:r>
          </w:p>
          <w:p w:rsidR="00860014" w:rsidRPr="00C81544" w:rsidRDefault="00860014" w:rsidP="00860014">
            <w:pPr>
              <w:rPr>
                <w:rFonts w:ascii="Times New Roman" w:hAnsi="Times New Roman" w:cs="Times New Roman"/>
                <w:b/>
              </w:rPr>
            </w:pPr>
            <w:r w:rsidRPr="00830366">
              <w:rPr>
                <w:rFonts w:ascii="Times New Roman" w:hAnsi="Times New Roman" w:cs="Times New Roman"/>
                <w:b/>
              </w:rPr>
              <w:t xml:space="preserve">Activités </w:t>
            </w:r>
            <w:r>
              <w:rPr>
                <w:rFonts w:ascii="Times New Roman" w:hAnsi="Times New Roman" w:cs="Times New Roman"/>
                <w:b/>
              </w:rPr>
              <w:t>de Recherche</w:t>
            </w:r>
          </w:p>
          <w:p w:rsidR="00860014" w:rsidRDefault="00860014" w:rsidP="008600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Que se passe-t-il si on ajoute ou si on soustrait 10 à un nombre ?</w:t>
            </w:r>
          </w:p>
          <w:p w:rsidR="00425629" w:rsidRPr="00C60876" w:rsidRDefault="00425629" w:rsidP="004C58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</w:tcPr>
          <w:p w:rsidR="00425629" w:rsidRPr="00C60876" w:rsidRDefault="00425629" w:rsidP="004C5886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4C5886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565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C60876">
              <w:rPr>
                <w:rFonts w:ascii="Times New Roman" w:hAnsi="Times New Roman" w:cs="Times New Roman"/>
                <w:iCs/>
              </w:rPr>
              <w:t>Dénombrer une collection</w:t>
            </w:r>
          </w:p>
          <w:p w:rsidR="00425629" w:rsidRPr="00C60876" w:rsidRDefault="00425629" w:rsidP="00565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C60876">
              <w:rPr>
                <w:rFonts w:ascii="Times New Roman" w:hAnsi="Times New Roman" w:cs="Times New Roman"/>
                <w:iCs/>
              </w:rPr>
              <w:t xml:space="preserve">Jeu de la cible </w:t>
            </w:r>
            <w:r w:rsidRPr="00C60876">
              <w:rPr>
                <w:rFonts w:ascii="Times New Roman" w:hAnsi="Times New Roman" w:cs="Times New Roman"/>
                <w:i/>
              </w:rPr>
              <w:t>(Calcul mental au cycle 2, Hatier, de M-L Peltier p 75 à 82)</w:t>
            </w:r>
          </w:p>
          <w:p w:rsidR="00425629" w:rsidRPr="00C60876" w:rsidRDefault="00425629" w:rsidP="00565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C60876">
              <w:rPr>
                <w:rFonts w:ascii="Times New Roman" w:hAnsi="Times New Roman" w:cs="Times New Roman"/>
                <w:iCs/>
              </w:rPr>
              <w:t>Jeu de portrait, énigmes, devinettes</w:t>
            </w:r>
          </w:p>
          <w:p w:rsidR="00425629" w:rsidRPr="00C60876" w:rsidRDefault="00425629" w:rsidP="00DE39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C60876">
              <w:rPr>
                <w:rFonts w:ascii="Times New Roman" w:hAnsi="Times New Roman" w:cs="Times New Roman"/>
                <w:iCs/>
              </w:rPr>
              <w:t>Activités à la calculatrice</w:t>
            </w:r>
          </w:p>
          <w:p w:rsidR="00425629" w:rsidRPr="00C60876" w:rsidRDefault="00425629" w:rsidP="00DE39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425629" w:rsidRPr="00C60876" w:rsidRDefault="00425629" w:rsidP="00DE39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425629" w:rsidRPr="00C60876" w:rsidRDefault="00425629" w:rsidP="00DE39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425629" w:rsidRPr="00C60876" w:rsidRDefault="00425629" w:rsidP="00DE39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C60876">
              <w:rPr>
                <w:rFonts w:ascii="Times New Roman" w:hAnsi="Times New Roman" w:cs="Times New Roman"/>
                <w:iCs/>
              </w:rPr>
              <w:lastRenderedPageBreak/>
              <w:t>Trouver différentes possibilités pour écrire un nombre.</w:t>
            </w:r>
          </w:p>
          <w:p w:rsidR="00425629" w:rsidRPr="00C60876" w:rsidRDefault="00425629" w:rsidP="00DE39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425629" w:rsidRPr="00C60876" w:rsidRDefault="00425629" w:rsidP="008B6B8B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Serpents des nombres</w:t>
            </w:r>
          </w:p>
          <w:p w:rsidR="00425629" w:rsidRPr="00C60876" w:rsidRDefault="00425629" w:rsidP="00921C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8B1B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C60876">
              <w:rPr>
                <w:rFonts w:ascii="Times New Roman" w:hAnsi="Times New Roman" w:cs="Times New Roman"/>
                <w:iCs/>
              </w:rPr>
              <w:t>Dénombrer une collection</w:t>
            </w:r>
          </w:p>
          <w:p w:rsidR="00425629" w:rsidRPr="00C60876" w:rsidRDefault="00425629" w:rsidP="008B1B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C60876">
              <w:rPr>
                <w:rFonts w:ascii="Times New Roman" w:hAnsi="Times New Roman" w:cs="Times New Roman"/>
                <w:iCs/>
              </w:rPr>
              <w:t xml:space="preserve">Jeu de la cible </w:t>
            </w:r>
            <w:r w:rsidRPr="00C60876">
              <w:rPr>
                <w:rFonts w:ascii="Times New Roman" w:hAnsi="Times New Roman" w:cs="Times New Roman"/>
                <w:i/>
              </w:rPr>
              <w:t>(Calcul mental au cycle 2, Hatier, de M-L Peltier p 75 à 82)</w:t>
            </w:r>
          </w:p>
          <w:p w:rsidR="00425629" w:rsidRPr="00C60876" w:rsidRDefault="00425629" w:rsidP="008B1B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C60876">
              <w:rPr>
                <w:rFonts w:ascii="Times New Roman" w:hAnsi="Times New Roman" w:cs="Times New Roman"/>
                <w:iCs/>
              </w:rPr>
              <w:t>Jeu de portrait, énigmes, devinettes</w:t>
            </w:r>
          </w:p>
          <w:p w:rsidR="00425629" w:rsidRPr="00C60876" w:rsidRDefault="00425629" w:rsidP="008B1B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C60876">
              <w:rPr>
                <w:rFonts w:ascii="Times New Roman" w:hAnsi="Times New Roman" w:cs="Times New Roman"/>
                <w:iCs/>
              </w:rPr>
              <w:t>Activités à la calculatrice</w:t>
            </w:r>
          </w:p>
          <w:p w:rsidR="00425629" w:rsidRPr="00C60876" w:rsidRDefault="00425629" w:rsidP="008B1B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425629" w:rsidRPr="00C60876" w:rsidRDefault="00425629" w:rsidP="008B1B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C60876">
              <w:rPr>
                <w:rFonts w:ascii="Times New Roman" w:hAnsi="Times New Roman" w:cs="Times New Roman"/>
                <w:iCs/>
              </w:rPr>
              <w:t>Trouver différentes possibilités pour écrire un nombre.</w:t>
            </w:r>
          </w:p>
          <w:p w:rsidR="00425629" w:rsidRPr="00C60876" w:rsidRDefault="00425629" w:rsidP="008B1B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425629" w:rsidRPr="00C60876" w:rsidRDefault="00425629" w:rsidP="008B1B3B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Serpents des nombres</w:t>
            </w:r>
          </w:p>
          <w:p w:rsidR="00425629" w:rsidRPr="00C60876" w:rsidRDefault="00425629" w:rsidP="00921C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565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  <w:iCs/>
              </w:rPr>
              <w:lastRenderedPageBreak/>
              <w:t>Additionner ou soustraire 100.</w:t>
            </w:r>
          </w:p>
        </w:tc>
        <w:tc>
          <w:tcPr>
            <w:tcW w:w="6521" w:type="dxa"/>
          </w:tcPr>
          <w:p w:rsidR="00425629" w:rsidRPr="00C60876" w:rsidRDefault="00425629" w:rsidP="00DE09F1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•Compter, décompter de 100 en 100 à partir d’un multiple de 10 puis d’un nombre entier qui n’est pas un multiple de 10 </w:t>
            </w:r>
          </w:p>
          <w:p w:rsidR="00425629" w:rsidRPr="00C60876" w:rsidRDefault="00425629" w:rsidP="00DE09F1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E09F1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•500+100=              100+500=                   500-100=        </w:t>
            </w:r>
          </w:p>
          <w:p w:rsidR="00425629" w:rsidRPr="00C60876" w:rsidRDefault="00425629" w:rsidP="00DE09F1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•750+100=              100+750=                  750-100=       </w:t>
            </w:r>
          </w:p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60014" w:rsidRPr="001234CF" w:rsidRDefault="00860014" w:rsidP="00860014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1234CF">
              <w:rPr>
                <w:rFonts w:ascii="Times New Roman" w:hAnsi="Times New Roman" w:cs="Times New Roman"/>
                <w:b/>
                <w:color w:val="0070C0"/>
              </w:rPr>
              <w:t>Activités ritualisées</w:t>
            </w:r>
          </w:p>
          <w:p w:rsidR="00860014" w:rsidRPr="001234CF" w:rsidRDefault="00860014" w:rsidP="00860014">
            <w:pPr>
              <w:rPr>
                <w:rFonts w:ascii="Times New Roman" w:hAnsi="Times New Roman" w:cs="Times New Roman"/>
                <w:color w:val="0070C0"/>
              </w:rPr>
            </w:pPr>
            <w:r w:rsidRPr="001234CF">
              <w:rPr>
                <w:rFonts w:ascii="Times New Roman" w:hAnsi="Times New Roman" w:cs="Times New Roman"/>
                <w:color w:val="0070C0"/>
              </w:rPr>
              <w:t>Serpents des nombres</w:t>
            </w:r>
          </w:p>
          <w:p w:rsidR="00860014" w:rsidRPr="001234CF" w:rsidRDefault="00860014" w:rsidP="00860014">
            <w:pPr>
              <w:rPr>
                <w:rStyle w:val="Lienhypertexte"/>
                <w:rFonts w:ascii="Times New Roman" w:hAnsi="Times New Roman" w:cs="Times New Roman"/>
                <w:color w:val="0070C0"/>
              </w:rPr>
            </w:pPr>
            <w:bookmarkStart w:id="7" w:name="OLE_LINK3"/>
            <w:r w:rsidRPr="001234CF">
              <w:rPr>
                <w:rFonts w:ascii="Times New Roman" w:hAnsi="Times New Roman" w:cs="Times New Roman"/>
                <w:color w:val="0070C0"/>
              </w:rPr>
              <w:t xml:space="preserve">    </w:t>
            </w:r>
            <w:hyperlink r:id="rId23" w:history="1">
              <w:r w:rsidRPr="001234CF">
                <w:rPr>
                  <w:rStyle w:val="Lienhypertexte"/>
                  <w:rFonts w:ascii="Times New Roman" w:hAnsi="Times New Roman" w:cs="Times New Roman"/>
                  <w:color w:val="0070C0"/>
                </w:rPr>
                <w:t>1e1- Saddousous100</w:t>
              </w:r>
            </w:hyperlink>
            <w:bookmarkEnd w:id="7"/>
          </w:p>
          <w:p w:rsidR="00860014" w:rsidRPr="001234CF" w:rsidRDefault="00860014" w:rsidP="00860014">
            <w:pPr>
              <w:rPr>
                <w:rFonts w:ascii="Times New Roman" w:hAnsi="Times New Roman" w:cs="Times New Roman"/>
                <w:color w:val="0070C0"/>
              </w:rPr>
            </w:pPr>
            <w:r w:rsidRPr="001234CF">
              <w:rPr>
                <w:rFonts w:ascii="Times New Roman" w:hAnsi="Times New Roman" w:cs="Times New Roman"/>
                <w:color w:val="0070C0"/>
              </w:rPr>
              <w:t xml:space="preserve">    </w:t>
            </w:r>
            <w:hyperlink r:id="rId24" w:history="1">
              <w:r w:rsidRPr="006B3DAC">
                <w:rPr>
                  <w:rStyle w:val="Lienhypertexte"/>
                  <w:rFonts w:ascii="Times New Roman" w:hAnsi="Times New Roman" w:cs="Times New Roman"/>
                </w:rPr>
                <w:t>1e2- Scompterde100 M100</w:t>
              </w:r>
            </w:hyperlink>
          </w:p>
          <w:p w:rsidR="00860014" w:rsidRPr="001234CF" w:rsidRDefault="00860014" w:rsidP="00860014">
            <w:pPr>
              <w:rPr>
                <w:rFonts w:ascii="Times New Roman" w:hAnsi="Times New Roman" w:cs="Times New Roman"/>
                <w:color w:val="0070C0"/>
              </w:rPr>
            </w:pPr>
            <w:r w:rsidRPr="001234CF">
              <w:rPr>
                <w:rFonts w:ascii="Times New Roman" w:hAnsi="Times New Roman" w:cs="Times New Roman"/>
                <w:color w:val="0070C0"/>
              </w:rPr>
              <w:t xml:space="preserve">    </w:t>
            </w:r>
            <w:hyperlink r:id="rId25" w:history="1">
              <w:r w:rsidRPr="006B3DAC">
                <w:rPr>
                  <w:rStyle w:val="Lienhypertexte"/>
                  <w:rFonts w:ascii="Times New Roman" w:hAnsi="Times New Roman" w:cs="Times New Roman"/>
                </w:rPr>
                <w:t>1e3- Scompterde100 ≠M100</w:t>
              </w:r>
            </w:hyperlink>
          </w:p>
          <w:p w:rsidR="00860014" w:rsidRPr="001234CF" w:rsidRDefault="00860014" w:rsidP="00860014">
            <w:pPr>
              <w:rPr>
                <w:rFonts w:ascii="Times New Roman" w:hAnsi="Times New Roman" w:cs="Times New Roman"/>
                <w:color w:val="0070C0"/>
              </w:rPr>
            </w:pPr>
            <w:r w:rsidRPr="001234CF">
              <w:rPr>
                <w:rFonts w:ascii="Times New Roman" w:hAnsi="Times New Roman" w:cs="Times New Roman"/>
                <w:color w:val="0070C0"/>
              </w:rPr>
              <w:t xml:space="preserve">    </w:t>
            </w:r>
            <w:hyperlink r:id="rId26" w:history="1">
              <w:r w:rsidRPr="006B3DAC">
                <w:rPr>
                  <w:rStyle w:val="Lienhypertexte"/>
                  <w:rFonts w:ascii="Times New Roman" w:hAnsi="Times New Roman" w:cs="Times New Roman"/>
                </w:rPr>
                <w:t>1e4- Sdécompterde100 M100</w:t>
              </w:r>
            </w:hyperlink>
          </w:p>
          <w:p w:rsidR="00860014" w:rsidRPr="001234CF" w:rsidRDefault="00860014" w:rsidP="00860014">
            <w:pPr>
              <w:rPr>
                <w:rFonts w:ascii="Times New Roman" w:hAnsi="Times New Roman" w:cs="Times New Roman"/>
                <w:color w:val="0070C0"/>
              </w:rPr>
            </w:pPr>
            <w:r w:rsidRPr="001234CF">
              <w:rPr>
                <w:rFonts w:ascii="Times New Roman" w:hAnsi="Times New Roman" w:cs="Times New Roman"/>
                <w:color w:val="0070C0"/>
              </w:rPr>
              <w:t xml:space="preserve">    </w:t>
            </w:r>
            <w:hyperlink r:id="rId27" w:history="1">
              <w:r w:rsidRPr="006B3DAC">
                <w:rPr>
                  <w:rStyle w:val="Lienhypertexte"/>
                  <w:rFonts w:ascii="Times New Roman" w:hAnsi="Times New Roman" w:cs="Times New Roman"/>
                </w:rPr>
                <w:t>1e5- Sdécompterde100 ≠M100</w:t>
              </w:r>
            </w:hyperlink>
          </w:p>
          <w:p w:rsidR="00860014" w:rsidRPr="00C81544" w:rsidRDefault="00860014" w:rsidP="00860014">
            <w:pPr>
              <w:rPr>
                <w:rFonts w:ascii="Times New Roman" w:hAnsi="Times New Roman" w:cs="Times New Roman"/>
                <w:color w:val="FF0000"/>
              </w:rPr>
            </w:pPr>
            <w:r w:rsidRPr="00C81544">
              <w:rPr>
                <w:rFonts w:ascii="Times New Roman" w:hAnsi="Times New Roman" w:cs="Times New Roman"/>
                <w:b/>
                <w:color w:val="FF0000"/>
              </w:rPr>
              <w:t>Activités ludiques</w:t>
            </w:r>
          </w:p>
          <w:p w:rsidR="00535307" w:rsidRPr="00200B26" w:rsidRDefault="00200B26" w:rsidP="00535307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FF000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FF0000"/>
              </w:rPr>
              <w:instrText xml:space="preserve"> HYPERLINK "http://www.circ-ien-wittelsheim.ac-strasbourg.fr/wp-content/uploads/2018/06/1ca-Les-jeux-du-furet-1.docx" </w:instrText>
            </w:r>
            <w:r>
              <w:rPr>
                <w:rStyle w:val="Lienhypertexte"/>
                <w:rFonts w:ascii="Times New Roman" w:hAnsi="Times New Roman" w:cs="Times New Roman"/>
                <w:color w:val="FF0000"/>
              </w:rPr>
              <w:fldChar w:fldCharType="separate"/>
            </w:r>
            <w:r w:rsidR="00535307" w:rsidRPr="00200B26">
              <w:rPr>
                <w:rStyle w:val="Lienhypertexte"/>
                <w:rFonts w:ascii="Times New Roman" w:hAnsi="Times New Roman" w:cs="Times New Roman"/>
              </w:rPr>
              <w:t>1ca- Jeu du Furet</w:t>
            </w:r>
          </w:p>
          <w:p w:rsidR="00860014" w:rsidRPr="00C81544" w:rsidRDefault="00200B26" w:rsidP="00860014">
            <w:pPr>
              <w:rPr>
                <w:rFonts w:ascii="Times New Roman" w:hAnsi="Times New Roman" w:cs="Times New Roman"/>
                <w:b/>
              </w:rPr>
            </w:pPr>
            <w:r>
              <w:rPr>
                <w:rStyle w:val="Lienhypertexte"/>
                <w:rFonts w:ascii="Times New Roman" w:hAnsi="Times New Roman" w:cs="Times New Roman"/>
                <w:color w:val="FF0000"/>
              </w:rPr>
              <w:fldChar w:fldCharType="end"/>
            </w:r>
            <w:r w:rsidR="00860014" w:rsidRPr="00830366">
              <w:rPr>
                <w:rFonts w:ascii="Times New Roman" w:hAnsi="Times New Roman" w:cs="Times New Roman"/>
                <w:b/>
              </w:rPr>
              <w:t xml:space="preserve">Activités </w:t>
            </w:r>
            <w:r w:rsidR="00860014">
              <w:rPr>
                <w:rFonts w:ascii="Times New Roman" w:hAnsi="Times New Roman" w:cs="Times New Roman"/>
                <w:b/>
              </w:rPr>
              <w:t>de Recherche</w:t>
            </w:r>
          </w:p>
          <w:p w:rsidR="00860014" w:rsidRDefault="00860014" w:rsidP="008600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Que se passe-t-il si on ajoute ou si on soustrait 100 à un nombre ?</w:t>
            </w:r>
          </w:p>
          <w:p w:rsidR="00425629" w:rsidRPr="00C60876" w:rsidRDefault="00425629" w:rsidP="00DE39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vMerge/>
          </w:tcPr>
          <w:p w:rsidR="00425629" w:rsidRPr="00C60876" w:rsidRDefault="00425629" w:rsidP="00DE39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565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C60876">
              <w:rPr>
                <w:rFonts w:ascii="Times New Roman" w:hAnsi="Times New Roman" w:cs="Times New Roman"/>
                <w:iCs/>
              </w:rPr>
              <w:t xml:space="preserve">Décomposer, recomposer un nombre de manière additive ou soustractive </w:t>
            </w:r>
            <w:r w:rsidRPr="00C60876">
              <w:rPr>
                <w:rFonts w:ascii="Times New Roman" w:eastAsia="Calibri" w:hAnsi="Times New Roman" w:cs="Times New Roman"/>
              </w:rPr>
              <w:t>de 10 et de 100</w:t>
            </w:r>
          </w:p>
          <w:p w:rsidR="00425629" w:rsidRPr="00C60876" w:rsidRDefault="00425629" w:rsidP="009510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6521" w:type="dxa"/>
          </w:tcPr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Décomposition a</w:t>
            </w:r>
            <w:r w:rsidR="00EB4A0B">
              <w:rPr>
                <w:rFonts w:ascii="Times New Roman" w:hAnsi="Times New Roman" w:cs="Times New Roman"/>
              </w:rPr>
              <w:t xml:space="preserve">dditive   </w:t>
            </w:r>
            <w:r w:rsidRPr="00C60876">
              <w:rPr>
                <w:rFonts w:ascii="Times New Roman" w:hAnsi="Times New Roman" w:cs="Times New Roman"/>
              </w:rPr>
              <w:t xml:space="preserve"> </w:t>
            </w:r>
            <w:r w:rsidR="00EB4A0B">
              <w:rPr>
                <w:rFonts w:ascii="Times New Roman" w:hAnsi="Times New Roman" w:cs="Times New Roman"/>
              </w:rPr>
              <w:t xml:space="preserve">     </w:t>
            </w:r>
            <w:r w:rsidRPr="00C60876">
              <w:rPr>
                <w:rFonts w:ascii="Times New Roman" w:hAnsi="Times New Roman" w:cs="Times New Roman"/>
              </w:rPr>
              <w:t xml:space="preserve"> </w:t>
            </w:r>
            <w:r w:rsidR="00515092">
              <w:rPr>
                <w:rFonts w:ascii="Times New Roman" w:hAnsi="Times New Roman" w:cs="Times New Roman"/>
              </w:rPr>
              <w:t xml:space="preserve">            </w:t>
            </w:r>
            <w:r w:rsidRPr="00C60876">
              <w:rPr>
                <w:rFonts w:ascii="Times New Roman" w:hAnsi="Times New Roman" w:cs="Times New Roman"/>
              </w:rPr>
              <w:t xml:space="preserve">• </w:t>
            </w:r>
            <w:proofErr w:type="gramStart"/>
            <w:r w:rsidRPr="00C60876">
              <w:rPr>
                <w:rFonts w:ascii="Times New Roman" w:hAnsi="Times New Roman" w:cs="Times New Roman"/>
              </w:rPr>
              <w:t xml:space="preserve">Décomposition </w:t>
            </w:r>
            <w:r w:rsidR="00EB4A0B">
              <w:rPr>
                <w:rFonts w:ascii="Times New Roman" w:hAnsi="Times New Roman" w:cs="Times New Roman"/>
              </w:rPr>
              <w:t xml:space="preserve"> </w:t>
            </w:r>
            <w:r w:rsidRPr="00C60876">
              <w:rPr>
                <w:rFonts w:ascii="Times New Roman" w:hAnsi="Times New Roman" w:cs="Times New Roman"/>
              </w:rPr>
              <w:t>soustractive</w:t>
            </w:r>
            <w:proofErr w:type="gramEnd"/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63=10+10+10+10+10+10+3                             16=20-4</w:t>
            </w: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10+10+10+10+10+10+3=63                             </w:t>
            </w: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26=20+6                                                       </w:t>
            </w:r>
          </w:p>
          <w:p w:rsidR="00425629" w:rsidRPr="00C60876" w:rsidRDefault="00425629" w:rsidP="00AF3D16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26=13+13</w:t>
            </w:r>
          </w:p>
        </w:tc>
        <w:tc>
          <w:tcPr>
            <w:tcW w:w="2835" w:type="dxa"/>
          </w:tcPr>
          <w:p w:rsidR="00860014" w:rsidRPr="001234CF" w:rsidRDefault="00860014" w:rsidP="00860014">
            <w:pPr>
              <w:rPr>
                <w:rFonts w:ascii="Times New Roman" w:hAnsi="Times New Roman" w:cs="Times New Roman"/>
                <w:b/>
                <w:color w:val="1F497D" w:themeColor="text2"/>
              </w:rPr>
            </w:pPr>
            <w:bookmarkStart w:id="8" w:name="OLE_LINK13"/>
            <w:r w:rsidRPr="001234CF">
              <w:rPr>
                <w:rFonts w:ascii="Times New Roman" w:hAnsi="Times New Roman" w:cs="Times New Roman"/>
                <w:b/>
                <w:color w:val="1F497D" w:themeColor="text2"/>
              </w:rPr>
              <w:t>Activités ritualisées</w:t>
            </w:r>
          </w:p>
          <w:p w:rsidR="00860014" w:rsidRDefault="00860014" w:rsidP="008600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1F497D" w:themeColor="text2"/>
              </w:rPr>
            </w:pPr>
            <w:r>
              <w:rPr>
                <w:rFonts w:ascii="Times New Roman" w:hAnsi="Times New Roman" w:cs="Times New Roman"/>
                <w:iCs/>
                <w:color w:val="1F497D" w:themeColor="text2"/>
              </w:rPr>
              <w:t>Les Fourmillions (ERMEL)(d</w:t>
            </w:r>
            <w:r w:rsidRPr="001234CF">
              <w:rPr>
                <w:rFonts w:ascii="Times New Roman" w:hAnsi="Times New Roman" w:cs="Times New Roman"/>
                <w:iCs/>
                <w:color w:val="1F497D" w:themeColor="text2"/>
              </w:rPr>
              <w:t>énombrer</w:t>
            </w:r>
            <w:r>
              <w:rPr>
                <w:rFonts w:ascii="Times New Roman" w:hAnsi="Times New Roman" w:cs="Times New Roman"/>
                <w:iCs/>
                <w:color w:val="1F497D" w:themeColor="text2"/>
              </w:rPr>
              <w:t>)</w:t>
            </w:r>
          </w:p>
          <w:p w:rsidR="00860014" w:rsidRPr="00535307" w:rsidRDefault="00535307" w:rsidP="00860014">
            <w:pPr>
              <w:autoSpaceDE w:val="0"/>
              <w:autoSpaceDN w:val="0"/>
              <w:adjustRightInd w:val="0"/>
              <w:rPr>
                <w:rStyle w:val="Lienhypertexte"/>
                <w:rFonts w:ascii="Times New Roman" w:hAnsi="Times New Roman" w:cs="Times New Roman"/>
                <w:iCs/>
              </w:rPr>
            </w:pPr>
            <w:r>
              <w:rPr>
                <w:rStyle w:val="Lienhypertexte"/>
                <w:rFonts w:ascii="Times New Roman" w:hAnsi="Times New Roman" w:cs="Times New Roman"/>
                <w:iCs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iCs/>
              </w:rPr>
              <w:instrText xml:space="preserve"> HYPERLINK "http://www.circ-ien-wittelsheim.ac-strasbourg.fr/wp-content/uploads/2018/06/1f1-Sdécomposition10.xlsx" </w:instrText>
            </w:r>
            <w:r>
              <w:rPr>
                <w:rStyle w:val="Lienhypertexte"/>
                <w:rFonts w:ascii="Times New Roman" w:hAnsi="Times New Roman" w:cs="Times New Roman"/>
                <w:iCs/>
              </w:rPr>
              <w:fldChar w:fldCharType="separate"/>
            </w:r>
            <w:r w:rsidR="00860014" w:rsidRPr="00535307">
              <w:rPr>
                <w:rStyle w:val="Lienhypertexte"/>
                <w:rFonts w:ascii="Times New Roman" w:hAnsi="Times New Roman" w:cs="Times New Roman"/>
                <w:iCs/>
              </w:rPr>
              <w:t>1f1</w:t>
            </w:r>
            <w:proofErr w:type="gramStart"/>
            <w:r w:rsidR="00860014" w:rsidRPr="00535307">
              <w:rPr>
                <w:rStyle w:val="Lienhypertexte"/>
                <w:rFonts w:ascii="Times New Roman" w:hAnsi="Times New Roman" w:cs="Times New Roman"/>
                <w:iCs/>
              </w:rPr>
              <w:t>-  Sdécomposition</w:t>
            </w:r>
            <w:proofErr w:type="gramEnd"/>
            <w:r w:rsidR="00860014" w:rsidRPr="00535307">
              <w:rPr>
                <w:rStyle w:val="Lienhypertexte"/>
                <w:rFonts w:ascii="Times New Roman" w:hAnsi="Times New Roman" w:cs="Times New Roman"/>
                <w:iCs/>
              </w:rPr>
              <w:t>10</w:t>
            </w:r>
          </w:p>
          <w:p w:rsidR="00860014" w:rsidRPr="00535307" w:rsidRDefault="00535307" w:rsidP="00860014">
            <w:pPr>
              <w:autoSpaceDE w:val="0"/>
              <w:autoSpaceDN w:val="0"/>
              <w:adjustRightInd w:val="0"/>
              <w:rPr>
                <w:rStyle w:val="Lienhypertexte"/>
                <w:rFonts w:ascii="Times New Roman" w:hAnsi="Times New Roman" w:cs="Times New Roman"/>
                <w:iCs/>
              </w:rPr>
            </w:pPr>
            <w:r>
              <w:rPr>
                <w:rStyle w:val="Lienhypertexte"/>
                <w:rFonts w:ascii="Times New Roman" w:hAnsi="Times New Roman" w:cs="Times New Roman"/>
                <w:iCs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  <w:iCs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iCs/>
              </w:rPr>
              <w:instrText xml:space="preserve"> HYPERLINK "http://www.circ-ien-wittelsheim.ac-strasbourg.fr/wp-content/uploads/2018/06/1f1-Sdécomposition10bis.xlsx" </w:instrText>
            </w:r>
            <w:r>
              <w:rPr>
                <w:rStyle w:val="Lienhypertexte"/>
                <w:rFonts w:ascii="Times New Roman" w:hAnsi="Times New Roman" w:cs="Times New Roman"/>
                <w:iCs/>
              </w:rPr>
              <w:fldChar w:fldCharType="separate"/>
            </w:r>
            <w:r w:rsidR="00860014" w:rsidRPr="00535307">
              <w:rPr>
                <w:rStyle w:val="Lienhypertexte"/>
                <w:rFonts w:ascii="Times New Roman" w:hAnsi="Times New Roman" w:cs="Times New Roman"/>
                <w:iCs/>
              </w:rPr>
              <w:t>1f1</w:t>
            </w:r>
            <w:proofErr w:type="gramStart"/>
            <w:r w:rsidR="00860014" w:rsidRPr="00535307">
              <w:rPr>
                <w:rStyle w:val="Lienhypertexte"/>
                <w:rFonts w:ascii="Times New Roman" w:hAnsi="Times New Roman" w:cs="Times New Roman"/>
                <w:iCs/>
              </w:rPr>
              <w:t>-  Sdécomposition</w:t>
            </w:r>
            <w:proofErr w:type="gramEnd"/>
            <w:r w:rsidR="00860014" w:rsidRPr="00535307">
              <w:rPr>
                <w:rStyle w:val="Lienhypertexte"/>
                <w:rFonts w:ascii="Times New Roman" w:hAnsi="Times New Roman" w:cs="Times New Roman"/>
                <w:iCs/>
              </w:rPr>
              <w:t>10(bis)</w:t>
            </w:r>
          </w:p>
          <w:bookmarkEnd w:id="8"/>
          <w:p w:rsidR="00860014" w:rsidRPr="00535307" w:rsidRDefault="00535307" w:rsidP="00860014">
            <w:pPr>
              <w:autoSpaceDE w:val="0"/>
              <w:autoSpaceDN w:val="0"/>
              <w:adjustRightInd w:val="0"/>
              <w:rPr>
                <w:rStyle w:val="Lienhypertexte"/>
                <w:rFonts w:ascii="Times New Roman" w:hAnsi="Times New Roman" w:cs="Times New Roman"/>
                <w:iCs/>
              </w:rPr>
            </w:pPr>
            <w:r>
              <w:rPr>
                <w:rStyle w:val="Lienhypertexte"/>
                <w:rFonts w:ascii="Times New Roman" w:hAnsi="Times New Roman" w:cs="Times New Roman"/>
                <w:iCs/>
              </w:rPr>
              <w:fldChar w:fldCharType="end"/>
            </w:r>
            <w:r>
              <w:rPr>
                <w:rFonts w:ascii="Times New Roman" w:hAnsi="Times New Roman" w:cs="Times New Roman"/>
                <w:iCs/>
              </w:rPr>
              <w:fldChar w:fldCharType="begin"/>
            </w:r>
            <w:r>
              <w:rPr>
                <w:rFonts w:ascii="Times New Roman" w:hAnsi="Times New Roman" w:cs="Times New Roman"/>
                <w:iCs/>
              </w:rPr>
              <w:instrText xml:space="preserve"> HYPERLINK "http://www.circ-ien-wittelsheim.ac-strasbourg.fr/wp-content/uploads/2018/06/1f2-SdécompoAdditive.xlsx" </w:instrText>
            </w:r>
            <w:r>
              <w:rPr>
                <w:rFonts w:ascii="Times New Roman" w:hAnsi="Times New Roman" w:cs="Times New Roman"/>
                <w:iCs/>
              </w:rPr>
              <w:fldChar w:fldCharType="separate"/>
            </w:r>
            <w:r w:rsidR="00860014" w:rsidRPr="00535307">
              <w:rPr>
                <w:rStyle w:val="Lienhypertexte"/>
                <w:rFonts w:ascii="Times New Roman" w:hAnsi="Times New Roman" w:cs="Times New Roman"/>
                <w:iCs/>
              </w:rPr>
              <w:t>1f2</w:t>
            </w:r>
            <w:proofErr w:type="gramStart"/>
            <w:r w:rsidR="00860014" w:rsidRPr="00535307">
              <w:rPr>
                <w:rStyle w:val="Lienhypertexte"/>
                <w:rFonts w:ascii="Times New Roman" w:hAnsi="Times New Roman" w:cs="Times New Roman"/>
                <w:iCs/>
              </w:rPr>
              <w:t xml:space="preserve">-  </w:t>
            </w:r>
            <w:proofErr w:type="spellStart"/>
            <w:r w:rsidR="00860014" w:rsidRPr="00535307">
              <w:rPr>
                <w:rStyle w:val="Lienhypertexte"/>
                <w:rFonts w:ascii="Times New Roman" w:hAnsi="Times New Roman" w:cs="Times New Roman"/>
                <w:iCs/>
              </w:rPr>
              <w:t>SdécompoAdditive</w:t>
            </w:r>
            <w:proofErr w:type="spellEnd"/>
            <w:proofErr w:type="gramEnd"/>
            <w:r w:rsidR="00860014" w:rsidRPr="00535307">
              <w:rPr>
                <w:rStyle w:val="Lienhypertexte"/>
                <w:rFonts w:ascii="Times New Roman" w:hAnsi="Times New Roman" w:cs="Times New Roman"/>
                <w:iCs/>
              </w:rPr>
              <w:t xml:space="preserve"> </w:t>
            </w:r>
          </w:p>
          <w:p w:rsidR="00860014" w:rsidRPr="00535307" w:rsidRDefault="00535307" w:rsidP="00860014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  <w:iCs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iCs/>
              </w:rPr>
              <w:instrText xml:space="preserve"> HYPERLINK "http://www.circ-ien-wittelsheim.ac-strasbourg.fr/wp-content/uploads/2018/06/1f3-SdécompoSoustractive.xlsx" </w:instrText>
            </w:r>
            <w:r>
              <w:rPr>
                <w:rStyle w:val="Lienhypertexte"/>
                <w:rFonts w:ascii="Times New Roman" w:hAnsi="Times New Roman" w:cs="Times New Roman"/>
                <w:iCs/>
              </w:rPr>
              <w:fldChar w:fldCharType="separate"/>
            </w:r>
            <w:r w:rsidR="00860014" w:rsidRPr="00535307">
              <w:rPr>
                <w:rStyle w:val="Lienhypertexte"/>
                <w:rFonts w:ascii="Times New Roman" w:hAnsi="Times New Roman" w:cs="Times New Roman"/>
                <w:iCs/>
              </w:rPr>
              <w:t>1f3</w:t>
            </w:r>
            <w:proofErr w:type="gramStart"/>
            <w:r w:rsidR="00860014" w:rsidRPr="00535307">
              <w:rPr>
                <w:rStyle w:val="Lienhypertexte"/>
                <w:rFonts w:ascii="Times New Roman" w:hAnsi="Times New Roman" w:cs="Times New Roman"/>
                <w:iCs/>
              </w:rPr>
              <w:t xml:space="preserve">-  </w:t>
            </w:r>
            <w:proofErr w:type="spellStart"/>
            <w:r w:rsidR="00860014" w:rsidRPr="00535307">
              <w:rPr>
                <w:rStyle w:val="Lienhypertexte"/>
                <w:rFonts w:ascii="Times New Roman" w:hAnsi="Times New Roman" w:cs="Times New Roman"/>
                <w:iCs/>
              </w:rPr>
              <w:t>SdécompoSoustractive</w:t>
            </w:r>
            <w:proofErr w:type="spellEnd"/>
            <w:proofErr w:type="gramEnd"/>
            <w:r w:rsidR="00860014" w:rsidRPr="00535307">
              <w:rPr>
                <w:rStyle w:val="Lienhypertexte"/>
                <w:rFonts w:ascii="Times New Roman" w:hAnsi="Times New Roman" w:cs="Times New Roman"/>
                <w:iCs/>
              </w:rPr>
              <w:t xml:space="preserve"> </w:t>
            </w:r>
            <w:r w:rsidR="00860014" w:rsidRPr="00535307">
              <w:rPr>
                <w:rStyle w:val="Lienhypertexte"/>
                <w:rFonts w:ascii="Times New Roman" w:hAnsi="Times New Roman" w:cs="Times New Roman"/>
              </w:rPr>
              <w:t xml:space="preserve"> (sans)</w:t>
            </w:r>
          </w:p>
          <w:p w:rsidR="00860014" w:rsidRPr="00535307" w:rsidRDefault="00535307" w:rsidP="00860014">
            <w:pPr>
              <w:autoSpaceDE w:val="0"/>
              <w:autoSpaceDN w:val="0"/>
              <w:adjustRightInd w:val="0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iCs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  <w:iCs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iCs/>
              </w:rPr>
              <w:instrText xml:space="preserve"> HYPERLINK "http://www.circ-ien-wittelsheim.ac-strasbourg.fr/wp-content/uploads/2018/06/1f4-SdécompoSoustractive.xlsx" </w:instrText>
            </w:r>
            <w:r>
              <w:rPr>
                <w:rStyle w:val="Lienhypertexte"/>
                <w:rFonts w:ascii="Times New Roman" w:hAnsi="Times New Roman" w:cs="Times New Roman"/>
                <w:iCs/>
              </w:rPr>
              <w:fldChar w:fldCharType="separate"/>
            </w:r>
            <w:r w:rsidR="00860014" w:rsidRPr="00535307">
              <w:rPr>
                <w:rStyle w:val="Lienhypertexte"/>
                <w:rFonts w:ascii="Times New Roman" w:hAnsi="Times New Roman" w:cs="Times New Roman"/>
                <w:iCs/>
              </w:rPr>
              <w:t>1f4</w:t>
            </w:r>
            <w:proofErr w:type="gramStart"/>
            <w:r w:rsidR="00860014" w:rsidRPr="00535307">
              <w:rPr>
                <w:rStyle w:val="Lienhypertexte"/>
                <w:rFonts w:ascii="Times New Roman" w:hAnsi="Times New Roman" w:cs="Times New Roman"/>
                <w:iCs/>
              </w:rPr>
              <w:t xml:space="preserve">-  </w:t>
            </w:r>
            <w:proofErr w:type="spellStart"/>
            <w:r w:rsidR="00860014" w:rsidRPr="00535307">
              <w:rPr>
                <w:rStyle w:val="Lienhypertexte"/>
                <w:rFonts w:ascii="Times New Roman" w:hAnsi="Times New Roman" w:cs="Times New Roman"/>
                <w:iCs/>
              </w:rPr>
              <w:t>SdécompoSoustractive</w:t>
            </w:r>
            <w:proofErr w:type="spellEnd"/>
            <w:proofErr w:type="gramEnd"/>
            <w:r w:rsidR="00860014" w:rsidRPr="00535307">
              <w:rPr>
                <w:rStyle w:val="Lienhypertexte"/>
                <w:rFonts w:ascii="Times New Roman" w:hAnsi="Times New Roman" w:cs="Times New Roman"/>
              </w:rPr>
              <w:t xml:space="preserve"> (avec)</w:t>
            </w:r>
          </w:p>
          <w:p w:rsidR="00515092" w:rsidRDefault="00535307" w:rsidP="008600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1F497D" w:themeColor="text2"/>
              </w:rPr>
            </w:pPr>
            <w:r>
              <w:rPr>
                <w:rStyle w:val="Lienhypertexte"/>
                <w:rFonts w:ascii="Times New Roman" w:hAnsi="Times New Roman" w:cs="Times New Roman"/>
                <w:iCs/>
              </w:rPr>
              <w:fldChar w:fldCharType="end"/>
            </w:r>
          </w:p>
          <w:p w:rsidR="00515092" w:rsidRDefault="00515092" w:rsidP="008600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1F497D" w:themeColor="text2"/>
              </w:rPr>
            </w:pPr>
          </w:p>
          <w:p w:rsidR="00515092" w:rsidRPr="001234CF" w:rsidRDefault="00515092" w:rsidP="008600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1F497D" w:themeColor="text2"/>
              </w:rPr>
            </w:pPr>
          </w:p>
          <w:p w:rsidR="00860014" w:rsidRPr="00C91FBE" w:rsidRDefault="00860014" w:rsidP="00860014">
            <w:pPr>
              <w:rPr>
                <w:rFonts w:ascii="Times New Roman" w:hAnsi="Times New Roman" w:cs="Times New Roman"/>
                <w:color w:val="FF0000"/>
              </w:rPr>
            </w:pPr>
            <w:r w:rsidRPr="001234CF">
              <w:rPr>
                <w:rFonts w:ascii="Times New Roman" w:hAnsi="Times New Roman" w:cs="Times New Roman"/>
                <w:b/>
                <w:color w:val="FF0000"/>
              </w:rPr>
              <w:lastRenderedPageBreak/>
              <w:t xml:space="preserve">Activités </w:t>
            </w:r>
            <w:r w:rsidRPr="00C91FBE">
              <w:rPr>
                <w:rFonts w:ascii="Times New Roman" w:hAnsi="Times New Roman" w:cs="Times New Roman"/>
                <w:b/>
                <w:color w:val="FF0000"/>
              </w:rPr>
              <w:t>ludiques</w:t>
            </w:r>
          </w:p>
          <w:p w:rsidR="00860014" w:rsidRPr="00535307" w:rsidRDefault="00535307" w:rsidP="00860014">
            <w:pPr>
              <w:autoSpaceDE w:val="0"/>
              <w:autoSpaceDN w:val="0"/>
              <w:adjustRightInd w:val="0"/>
              <w:rPr>
                <w:rStyle w:val="Lienhypertexte"/>
                <w:rFonts w:ascii="Times New Roman" w:hAnsi="Times New Roman" w:cs="Times New Roman"/>
                <w:iCs/>
              </w:rPr>
            </w:pPr>
            <w:r>
              <w:rPr>
                <w:rStyle w:val="Lienhypertexte"/>
                <w:rFonts w:ascii="Times New Roman" w:hAnsi="Times New Roman" w:cs="Times New Roman"/>
                <w:iCs/>
                <w:color w:val="FF000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iCs/>
                <w:color w:val="FF0000"/>
              </w:rPr>
              <w:instrText xml:space="preserve"> HYPERLINK "http://www.circ-ien-wittelsheim.ac-strasbourg.fr/wp-content/uploads/2018/06/1fa-Jeu-le-nombre-cible.docx" </w:instrText>
            </w:r>
            <w:r>
              <w:rPr>
                <w:rStyle w:val="Lienhypertexte"/>
                <w:rFonts w:ascii="Times New Roman" w:hAnsi="Times New Roman" w:cs="Times New Roman"/>
                <w:iCs/>
                <w:color w:val="FF0000"/>
              </w:rPr>
              <w:fldChar w:fldCharType="separate"/>
            </w:r>
            <w:r w:rsidR="00860014" w:rsidRPr="00535307">
              <w:rPr>
                <w:rStyle w:val="Lienhypertexte"/>
                <w:rFonts w:ascii="Times New Roman" w:hAnsi="Times New Roman" w:cs="Times New Roman"/>
                <w:iCs/>
              </w:rPr>
              <w:t>1fa- Jeu de la cible (ERMEL)</w:t>
            </w:r>
          </w:p>
          <w:p w:rsidR="00860014" w:rsidRPr="00B96B1E" w:rsidRDefault="00535307" w:rsidP="008600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FF0000"/>
              </w:rPr>
            </w:pPr>
            <w:r>
              <w:rPr>
                <w:rStyle w:val="Lienhypertexte"/>
                <w:rFonts w:ascii="Times New Roman" w:hAnsi="Times New Roman" w:cs="Times New Roman"/>
                <w:iCs/>
                <w:color w:val="FF0000"/>
              </w:rPr>
              <w:fldChar w:fldCharType="end"/>
            </w:r>
            <w:hyperlink r:id="rId28" w:history="1">
              <w:r w:rsidR="00860014" w:rsidRPr="00535307">
                <w:rPr>
                  <w:rStyle w:val="Lienhypertexte"/>
                  <w:rFonts w:ascii="Times New Roman" w:hAnsi="Times New Roman" w:cs="Times New Roman"/>
                  <w:iCs/>
                </w:rPr>
                <w:t>1fb- Jeu des grains de maïs</w:t>
              </w:r>
            </w:hyperlink>
            <w:r w:rsidR="00860014" w:rsidRPr="00B96B1E">
              <w:rPr>
                <w:rFonts w:ascii="Times New Roman" w:hAnsi="Times New Roman" w:cs="Times New Roman"/>
                <w:iCs/>
                <w:color w:val="FF0000"/>
              </w:rPr>
              <w:t xml:space="preserve"> (Doc </w:t>
            </w:r>
            <w:hyperlink r:id="rId29" w:history="1">
              <w:r w:rsidR="00860014" w:rsidRPr="00B96B1E">
                <w:rPr>
                  <w:rStyle w:val="Lienhypertexte"/>
                  <w:rFonts w:ascii="Times New Roman" w:hAnsi="Times New Roman" w:cs="Times New Roman"/>
                  <w:iCs/>
                  <w:color w:val="FF0000"/>
                </w:rPr>
                <w:t>1</w:t>
              </w:r>
            </w:hyperlink>
            <w:r w:rsidR="00860014" w:rsidRPr="00B96B1E">
              <w:rPr>
                <w:rFonts w:ascii="Times New Roman" w:hAnsi="Times New Roman" w:cs="Times New Roman"/>
                <w:iCs/>
                <w:color w:val="FF0000"/>
              </w:rPr>
              <w:t xml:space="preserve"> </w:t>
            </w:r>
            <w:hyperlink r:id="rId30" w:history="1">
              <w:r w:rsidR="00860014" w:rsidRPr="00B96B1E">
                <w:rPr>
                  <w:rStyle w:val="Lienhypertexte"/>
                  <w:rFonts w:ascii="Times New Roman" w:hAnsi="Times New Roman" w:cs="Times New Roman"/>
                  <w:iCs/>
                  <w:color w:val="FF0000"/>
                </w:rPr>
                <w:t>2</w:t>
              </w:r>
            </w:hyperlink>
            <w:r w:rsidR="00860014" w:rsidRPr="00B96B1E">
              <w:rPr>
                <w:rFonts w:ascii="Times New Roman" w:hAnsi="Times New Roman" w:cs="Times New Roman"/>
                <w:iCs/>
                <w:color w:val="FF0000"/>
              </w:rPr>
              <w:t xml:space="preserve"> </w:t>
            </w:r>
            <w:hyperlink r:id="rId31" w:history="1">
              <w:r w:rsidR="00860014" w:rsidRPr="00B96B1E">
                <w:rPr>
                  <w:rStyle w:val="Lienhypertexte"/>
                  <w:rFonts w:ascii="Times New Roman" w:hAnsi="Times New Roman" w:cs="Times New Roman"/>
                  <w:iCs/>
                  <w:color w:val="FF0000"/>
                </w:rPr>
                <w:t>3</w:t>
              </w:r>
            </w:hyperlink>
            <w:r w:rsidR="00860014" w:rsidRPr="00B96B1E">
              <w:rPr>
                <w:rFonts w:ascii="Times New Roman" w:hAnsi="Times New Roman" w:cs="Times New Roman"/>
                <w:iCs/>
                <w:color w:val="FF0000"/>
              </w:rPr>
              <w:t xml:space="preserve"> </w:t>
            </w:r>
            <w:hyperlink r:id="rId32" w:history="1">
              <w:r w:rsidR="00860014" w:rsidRPr="00B96B1E">
                <w:rPr>
                  <w:rStyle w:val="Lienhypertexte"/>
                  <w:rFonts w:ascii="Times New Roman" w:hAnsi="Times New Roman" w:cs="Times New Roman"/>
                  <w:iCs/>
                  <w:color w:val="FF0000"/>
                </w:rPr>
                <w:t>4</w:t>
              </w:r>
            </w:hyperlink>
            <w:r w:rsidR="00860014" w:rsidRPr="00B96B1E">
              <w:rPr>
                <w:rFonts w:ascii="Times New Roman" w:hAnsi="Times New Roman" w:cs="Times New Roman"/>
                <w:iCs/>
                <w:color w:val="FF0000"/>
              </w:rPr>
              <w:t>)</w:t>
            </w:r>
          </w:p>
          <w:p w:rsidR="00860014" w:rsidRPr="00C91FBE" w:rsidRDefault="00860014" w:rsidP="008600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FF0000"/>
              </w:rPr>
            </w:pPr>
            <w:bookmarkStart w:id="9" w:name="OLE_LINK15"/>
            <w:bookmarkStart w:id="10" w:name="OLE_LINK16"/>
            <w:r w:rsidRPr="00C91FBE">
              <w:rPr>
                <w:rFonts w:ascii="Times New Roman" w:hAnsi="Times New Roman" w:cs="Times New Roman"/>
                <w:iCs/>
                <w:color w:val="FF0000"/>
              </w:rPr>
              <w:t>Jeu de portrait, énigmes, devinettes</w:t>
            </w:r>
            <w:bookmarkEnd w:id="9"/>
            <w:bookmarkEnd w:id="10"/>
          </w:p>
          <w:p w:rsidR="00860014" w:rsidRPr="00C81544" w:rsidRDefault="00860014" w:rsidP="00860014">
            <w:pPr>
              <w:rPr>
                <w:rFonts w:ascii="Times New Roman" w:hAnsi="Times New Roman" w:cs="Times New Roman"/>
                <w:b/>
              </w:rPr>
            </w:pPr>
            <w:r w:rsidRPr="00830366">
              <w:rPr>
                <w:rFonts w:ascii="Times New Roman" w:hAnsi="Times New Roman" w:cs="Times New Roman"/>
                <w:b/>
              </w:rPr>
              <w:t xml:space="preserve">Activités </w:t>
            </w:r>
            <w:r>
              <w:rPr>
                <w:rFonts w:ascii="Times New Roman" w:hAnsi="Times New Roman" w:cs="Times New Roman"/>
                <w:b/>
              </w:rPr>
              <w:t>de Recherche</w:t>
            </w:r>
          </w:p>
          <w:p w:rsidR="00860014" w:rsidRDefault="00860014" w:rsidP="008600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830366">
              <w:rPr>
                <w:rFonts w:ascii="Times New Roman" w:hAnsi="Times New Roman" w:cs="Times New Roman"/>
                <w:iCs/>
              </w:rPr>
              <w:t xml:space="preserve">Activités </w:t>
            </w:r>
            <w:r>
              <w:rPr>
                <w:rFonts w:ascii="Times New Roman" w:hAnsi="Times New Roman" w:cs="Times New Roman"/>
                <w:iCs/>
              </w:rPr>
              <w:t xml:space="preserve">avec </w:t>
            </w:r>
            <w:r w:rsidRPr="00830366">
              <w:rPr>
                <w:rFonts w:ascii="Times New Roman" w:hAnsi="Times New Roman" w:cs="Times New Roman"/>
                <w:iCs/>
              </w:rPr>
              <w:t>la calculatrice</w:t>
            </w:r>
          </w:p>
          <w:p w:rsidR="00425629" w:rsidRPr="00C60876" w:rsidRDefault="00425629" w:rsidP="00DE39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  <w:vMerge/>
          </w:tcPr>
          <w:p w:rsidR="00425629" w:rsidRPr="00C60876" w:rsidRDefault="00425629" w:rsidP="00DE39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9510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C60876">
              <w:rPr>
                <w:rFonts w:ascii="Times New Roman" w:hAnsi="Times New Roman" w:cs="Times New Roman"/>
                <w:iCs/>
              </w:rPr>
              <w:t xml:space="preserve">Décomposer, recomposer un nombre de manière multiplicative </w:t>
            </w:r>
            <w:r w:rsidRPr="00C60876">
              <w:rPr>
                <w:rFonts w:ascii="Times New Roman" w:eastAsia="Calibri" w:hAnsi="Times New Roman" w:cs="Times New Roman"/>
              </w:rPr>
              <w:t>de 10 et de 100</w:t>
            </w:r>
          </w:p>
          <w:p w:rsidR="00425629" w:rsidRPr="00C60876" w:rsidRDefault="00425629" w:rsidP="00565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6521" w:type="dxa"/>
          </w:tcPr>
          <w:p w:rsidR="00425629" w:rsidRPr="00C60876" w:rsidRDefault="00425629" w:rsidP="009510D9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•63= 6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Pr="00C60876">
              <w:rPr>
                <w:rFonts w:ascii="Times New Roman" w:hAnsi="Times New Roman" w:cs="Times New Roman"/>
              </w:rPr>
              <w:t xml:space="preserve">10 +3                           </w:t>
            </w:r>
            <w:r w:rsidR="00515092">
              <w:rPr>
                <w:rFonts w:ascii="Times New Roman" w:hAnsi="Times New Roman" w:cs="Times New Roman"/>
              </w:rPr>
              <w:t xml:space="preserve">                                  </w:t>
            </w:r>
            <w:r w:rsidRPr="00C60876">
              <w:rPr>
                <w:rFonts w:ascii="Times New Roman" w:hAnsi="Times New Roman" w:cs="Times New Roman"/>
              </w:rPr>
              <w:t xml:space="preserve">    6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Pr="00C60876">
              <w:rPr>
                <w:rFonts w:ascii="Times New Roman" w:hAnsi="Times New Roman" w:cs="Times New Roman"/>
              </w:rPr>
              <w:t>10 +3=63</w:t>
            </w:r>
          </w:p>
          <w:p w:rsidR="00425629" w:rsidRPr="00C60876" w:rsidRDefault="00EB4A0B" w:rsidP="00DC15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•563 = 100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>
              <w:rPr>
                <w:rFonts w:ascii="Times New Roman" w:hAnsi="Times New Roman" w:cs="Times New Roman"/>
              </w:rPr>
              <w:t>5 + 6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>
              <w:rPr>
                <w:rFonts w:ascii="Times New Roman" w:hAnsi="Times New Roman" w:cs="Times New Roman"/>
              </w:rPr>
              <w:t>10 + 3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>
              <w:rPr>
                <w:rFonts w:ascii="Times New Roman" w:hAnsi="Times New Roman" w:cs="Times New Roman"/>
              </w:rPr>
              <w:t xml:space="preserve">1  </w:t>
            </w:r>
            <w:r w:rsidR="00515092">
              <w:rPr>
                <w:rFonts w:ascii="Times New Roman" w:hAnsi="Times New Roman" w:cs="Times New Roman"/>
              </w:rPr>
              <w:t xml:space="preserve">            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9520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100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>
              <w:rPr>
                <w:rFonts w:ascii="Times New Roman" w:hAnsi="Times New Roman" w:cs="Times New Roman"/>
              </w:rPr>
              <w:t>5 + 6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>
              <w:rPr>
                <w:rFonts w:ascii="Times New Roman" w:hAnsi="Times New Roman" w:cs="Times New Roman"/>
              </w:rPr>
              <w:t>10 + 3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425629" w:rsidRPr="00C60876">
              <w:rPr>
                <w:rFonts w:ascii="Times New Roman" w:hAnsi="Times New Roman" w:cs="Times New Roman"/>
              </w:rPr>
              <w:t>1 =563</w:t>
            </w:r>
          </w:p>
          <w:p w:rsidR="00425629" w:rsidRPr="00C60876" w:rsidRDefault="00425629" w:rsidP="00193A4B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•240=24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Pr="00C60876">
              <w:rPr>
                <w:rFonts w:ascii="Times New Roman" w:hAnsi="Times New Roman" w:cs="Times New Roman"/>
              </w:rPr>
              <w:t>10</w:t>
            </w:r>
          </w:p>
          <w:p w:rsidR="00425629" w:rsidRPr="00C60876" w:rsidRDefault="00425629" w:rsidP="00193A4B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•240=120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Pr="00C60876">
              <w:rPr>
                <w:rFonts w:ascii="Times New Roman" w:hAnsi="Times New Roman" w:cs="Times New Roman"/>
              </w:rPr>
              <w:t>2</w:t>
            </w:r>
          </w:p>
          <w:p w:rsidR="00425629" w:rsidRPr="00C60876" w:rsidRDefault="00425629" w:rsidP="00DC15BA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C15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60014" w:rsidRPr="001234CF" w:rsidRDefault="00860014" w:rsidP="00860014">
            <w:pPr>
              <w:rPr>
                <w:rFonts w:ascii="Times New Roman" w:hAnsi="Times New Roman" w:cs="Times New Roman"/>
                <w:b/>
                <w:color w:val="1F497D" w:themeColor="text2"/>
              </w:rPr>
            </w:pPr>
            <w:bookmarkStart w:id="11" w:name="OLE_LINK14"/>
            <w:r w:rsidRPr="001234CF">
              <w:rPr>
                <w:rFonts w:ascii="Times New Roman" w:hAnsi="Times New Roman" w:cs="Times New Roman"/>
                <w:b/>
                <w:color w:val="1F497D" w:themeColor="text2"/>
              </w:rPr>
              <w:t>Activités ritualisées</w:t>
            </w:r>
          </w:p>
          <w:p w:rsidR="00860014" w:rsidRDefault="00860014" w:rsidP="008600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1F497D" w:themeColor="text2"/>
              </w:rPr>
            </w:pPr>
            <w:r>
              <w:rPr>
                <w:rFonts w:ascii="Times New Roman" w:hAnsi="Times New Roman" w:cs="Times New Roman"/>
                <w:iCs/>
                <w:color w:val="1F497D" w:themeColor="text2"/>
              </w:rPr>
              <w:t>Les Fourmillions (ERMEL)(d</w:t>
            </w:r>
            <w:r w:rsidRPr="001234CF">
              <w:rPr>
                <w:rFonts w:ascii="Times New Roman" w:hAnsi="Times New Roman" w:cs="Times New Roman"/>
                <w:iCs/>
                <w:color w:val="1F497D" w:themeColor="text2"/>
              </w:rPr>
              <w:t>énombrer</w:t>
            </w:r>
            <w:r>
              <w:rPr>
                <w:rFonts w:ascii="Times New Roman" w:hAnsi="Times New Roman" w:cs="Times New Roman"/>
                <w:iCs/>
                <w:color w:val="1F497D" w:themeColor="text2"/>
              </w:rPr>
              <w:t>)</w:t>
            </w:r>
          </w:p>
          <w:bookmarkEnd w:id="11"/>
          <w:p w:rsidR="00860014" w:rsidRPr="000C3488" w:rsidRDefault="00860014" w:rsidP="00860014">
            <w:pPr>
              <w:autoSpaceDE w:val="0"/>
              <w:autoSpaceDN w:val="0"/>
              <w:adjustRightInd w:val="0"/>
              <w:rPr>
                <w:rStyle w:val="Lienhypertexte"/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fldChar w:fldCharType="begin"/>
            </w:r>
            <w:r w:rsidR="00124E7C">
              <w:rPr>
                <w:rFonts w:ascii="Times New Roman" w:hAnsi="Times New Roman" w:cs="Times New Roman"/>
                <w:iCs/>
              </w:rPr>
              <w:instrText>HYPERLINK "http://www.circ-ien-wittelsheim.ac-strasbourg.fr/wp-content/uploads/2018/06/1g1-Sdécomposition10.xlsx"</w:instrText>
            </w:r>
            <w:r>
              <w:rPr>
                <w:rFonts w:ascii="Times New Roman" w:hAnsi="Times New Roman" w:cs="Times New Roman"/>
                <w:iCs/>
              </w:rPr>
              <w:fldChar w:fldCharType="separate"/>
            </w:r>
            <w:r w:rsidRPr="000C3488">
              <w:rPr>
                <w:rStyle w:val="Lienhypertexte"/>
                <w:rFonts w:ascii="Times New Roman" w:hAnsi="Times New Roman" w:cs="Times New Roman"/>
                <w:iCs/>
              </w:rPr>
              <w:t>1g1</w:t>
            </w:r>
            <w:proofErr w:type="gramStart"/>
            <w:r w:rsidRPr="000C3488">
              <w:rPr>
                <w:rStyle w:val="Lienhypertexte"/>
                <w:rFonts w:ascii="Times New Roman" w:hAnsi="Times New Roman" w:cs="Times New Roman"/>
                <w:iCs/>
              </w:rPr>
              <w:t>-  Sdécomposition</w:t>
            </w:r>
            <w:proofErr w:type="gramEnd"/>
            <w:r w:rsidRPr="000C3488">
              <w:rPr>
                <w:rStyle w:val="Lienhypertexte"/>
                <w:rFonts w:ascii="Times New Roman" w:hAnsi="Times New Roman" w:cs="Times New Roman"/>
                <w:iCs/>
              </w:rPr>
              <w:t>10</w:t>
            </w:r>
          </w:p>
          <w:p w:rsidR="00860014" w:rsidRPr="00124E7C" w:rsidRDefault="00860014" w:rsidP="00860014">
            <w:pPr>
              <w:rPr>
                <w:rStyle w:val="Lienhypertexte"/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fldChar w:fldCharType="end"/>
            </w:r>
            <w:r w:rsidR="00124E7C">
              <w:rPr>
                <w:rStyle w:val="Lienhypertexte"/>
                <w:rFonts w:ascii="Times New Roman" w:hAnsi="Times New Roman" w:cs="Times New Roman"/>
                <w:iCs/>
              </w:rPr>
              <w:fldChar w:fldCharType="begin"/>
            </w:r>
            <w:r w:rsidR="00124E7C">
              <w:rPr>
                <w:rStyle w:val="Lienhypertexte"/>
                <w:rFonts w:ascii="Times New Roman" w:hAnsi="Times New Roman" w:cs="Times New Roman"/>
                <w:iCs/>
              </w:rPr>
              <w:instrText xml:space="preserve"> HYPERLINK "http://www.circ-ien-wittelsheim.ac-strasbourg.fr/wp-content/uploads/2018/06/1g1-Sdécomposition10bis.xlsx" </w:instrText>
            </w:r>
            <w:r w:rsidR="00124E7C">
              <w:rPr>
                <w:rStyle w:val="Lienhypertexte"/>
                <w:rFonts w:ascii="Times New Roman" w:hAnsi="Times New Roman" w:cs="Times New Roman"/>
                <w:iCs/>
              </w:rPr>
              <w:fldChar w:fldCharType="separate"/>
            </w:r>
            <w:r w:rsidRPr="00124E7C">
              <w:rPr>
                <w:rStyle w:val="Lienhypertexte"/>
                <w:rFonts w:ascii="Times New Roman" w:hAnsi="Times New Roman" w:cs="Times New Roman"/>
                <w:iCs/>
              </w:rPr>
              <w:t>1g1</w:t>
            </w:r>
            <w:proofErr w:type="gramStart"/>
            <w:r w:rsidRPr="00124E7C">
              <w:rPr>
                <w:rStyle w:val="Lienhypertexte"/>
                <w:rFonts w:ascii="Times New Roman" w:hAnsi="Times New Roman" w:cs="Times New Roman"/>
                <w:iCs/>
              </w:rPr>
              <w:t>-  Sdécomposition</w:t>
            </w:r>
            <w:proofErr w:type="gramEnd"/>
            <w:r w:rsidRPr="00124E7C">
              <w:rPr>
                <w:rStyle w:val="Lienhypertexte"/>
                <w:rFonts w:ascii="Times New Roman" w:hAnsi="Times New Roman" w:cs="Times New Roman"/>
                <w:iCs/>
              </w:rPr>
              <w:t>10(bis)</w:t>
            </w:r>
          </w:p>
          <w:p w:rsidR="00860014" w:rsidRPr="00124E7C" w:rsidRDefault="00124E7C" w:rsidP="00860014">
            <w:pPr>
              <w:rPr>
                <w:rStyle w:val="Lienhypertexte"/>
                <w:rFonts w:ascii="Times New Roman" w:hAnsi="Times New Roman" w:cs="Times New Roman"/>
                <w:iCs/>
              </w:rPr>
            </w:pPr>
            <w:r>
              <w:rPr>
                <w:rStyle w:val="Lienhypertexte"/>
                <w:rFonts w:ascii="Times New Roman" w:hAnsi="Times New Roman" w:cs="Times New Roman"/>
                <w:iCs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  <w:iCs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iCs/>
              </w:rPr>
              <w:instrText xml:space="preserve"> HYPERLINK "http://www.circ-ien-wittelsheim.ac-strasbourg.fr/wp-content/uploads/2018/06/1g2-Sdécomposition100.xlsx" </w:instrText>
            </w:r>
            <w:r>
              <w:rPr>
                <w:rStyle w:val="Lienhypertexte"/>
                <w:rFonts w:ascii="Times New Roman" w:hAnsi="Times New Roman" w:cs="Times New Roman"/>
                <w:iCs/>
              </w:rPr>
              <w:fldChar w:fldCharType="separate"/>
            </w:r>
            <w:r w:rsidR="00860014" w:rsidRPr="00124E7C">
              <w:rPr>
                <w:rStyle w:val="Lienhypertexte"/>
                <w:rFonts w:ascii="Times New Roman" w:hAnsi="Times New Roman" w:cs="Times New Roman"/>
                <w:iCs/>
              </w:rPr>
              <w:t>1g2</w:t>
            </w:r>
            <w:proofErr w:type="gramStart"/>
            <w:r w:rsidR="00860014" w:rsidRPr="00124E7C">
              <w:rPr>
                <w:rStyle w:val="Lienhypertexte"/>
                <w:rFonts w:ascii="Times New Roman" w:hAnsi="Times New Roman" w:cs="Times New Roman"/>
                <w:iCs/>
              </w:rPr>
              <w:t>-  Sdécomposition</w:t>
            </w:r>
            <w:proofErr w:type="gramEnd"/>
            <w:r w:rsidR="00860014" w:rsidRPr="00124E7C">
              <w:rPr>
                <w:rStyle w:val="Lienhypertexte"/>
                <w:rFonts w:ascii="Times New Roman" w:hAnsi="Times New Roman" w:cs="Times New Roman"/>
                <w:iCs/>
              </w:rPr>
              <w:t>100</w:t>
            </w:r>
          </w:p>
          <w:p w:rsidR="00860014" w:rsidRPr="00124E7C" w:rsidRDefault="00124E7C" w:rsidP="00860014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iCs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"http://www.circ-ien-wittelsheim.ac-strasbourg.fr/wp-content/uploads/2018/06/1g3-SdécompositionDix.xlsx"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860014" w:rsidRPr="00124E7C">
              <w:rPr>
                <w:rStyle w:val="Lienhypertexte"/>
                <w:rFonts w:ascii="Times New Roman" w:hAnsi="Times New Roman" w:cs="Times New Roman"/>
              </w:rPr>
              <w:t>1g3</w:t>
            </w:r>
            <w:proofErr w:type="gramStart"/>
            <w:r w:rsidR="00860014" w:rsidRPr="00124E7C">
              <w:rPr>
                <w:rStyle w:val="Lienhypertexte"/>
                <w:rFonts w:ascii="Times New Roman" w:hAnsi="Times New Roman" w:cs="Times New Roman"/>
              </w:rPr>
              <w:t xml:space="preserve">-  </w:t>
            </w:r>
            <w:proofErr w:type="spellStart"/>
            <w:r w:rsidR="00860014" w:rsidRPr="00124E7C">
              <w:rPr>
                <w:rStyle w:val="Lienhypertexte"/>
                <w:rFonts w:ascii="Times New Roman" w:hAnsi="Times New Roman" w:cs="Times New Roman"/>
              </w:rPr>
              <w:t>SdécompositionDix</w:t>
            </w:r>
            <w:proofErr w:type="spellEnd"/>
            <w:proofErr w:type="gramEnd"/>
          </w:p>
          <w:p w:rsidR="00425629" w:rsidRPr="00C60876" w:rsidRDefault="00124E7C" w:rsidP="00860014">
            <w:pPr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hyperlink r:id="rId33" w:history="1">
              <w:r w:rsidR="00860014" w:rsidRPr="00A82570">
                <w:rPr>
                  <w:rStyle w:val="Lienhypertexte"/>
                  <w:rFonts w:ascii="Times New Roman" w:hAnsi="Times New Roman" w:cs="Times New Roman"/>
                </w:rPr>
                <w:t>1g4</w:t>
              </w:r>
              <w:proofErr w:type="gramStart"/>
              <w:r w:rsidR="00860014" w:rsidRPr="00A82570">
                <w:rPr>
                  <w:rStyle w:val="Lienhypertexte"/>
                  <w:rFonts w:ascii="Times New Roman" w:hAnsi="Times New Roman" w:cs="Times New Roman"/>
                </w:rPr>
                <w:t xml:space="preserve">-  </w:t>
              </w:r>
              <w:proofErr w:type="spellStart"/>
              <w:r w:rsidR="00860014" w:rsidRPr="00A82570">
                <w:rPr>
                  <w:rStyle w:val="Lienhypertexte"/>
                  <w:rFonts w:ascii="Times New Roman" w:hAnsi="Times New Roman" w:cs="Times New Roman"/>
                </w:rPr>
                <w:t>SdécompoAdditive</w:t>
              </w:r>
              <w:proofErr w:type="spellEnd"/>
              <w:proofErr w:type="gramEnd"/>
            </w:hyperlink>
          </w:p>
        </w:tc>
        <w:tc>
          <w:tcPr>
            <w:tcW w:w="3402" w:type="dxa"/>
            <w:vMerge/>
          </w:tcPr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565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C60876">
              <w:rPr>
                <w:rFonts w:ascii="Times New Roman" w:hAnsi="Times New Roman" w:cs="Times New Roman"/>
                <w:iCs/>
              </w:rPr>
              <w:t>Décomposer, recomposer un nombre en centaines, dizaines et unités</w:t>
            </w:r>
          </w:p>
          <w:p w:rsidR="00425629" w:rsidRPr="00C60876" w:rsidRDefault="00425629" w:rsidP="005655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6521" w:type="dxa"/>
          </w:tcPr>
          <w:p w:rsidR="00425629" w:rsidRPr="00C60876" w:rsidRDefault="00425629" w:rsidP="00AF3D16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Décompo</w:t>
            </w:r>
            <w:r w:rsidR="00EB4A0B">
              <w:rPr>
                <w:rFonts w:ascii="Times New Roman" w:hAnsi="Times New Roman" w:cs="Times New Roman"/>
              </w:rPr>
              <w:t xml:space="preserve">sition additive   </w:t>
            </w:r>
            <w:r w:rsidRPr="00C60876">
              <w:rPr>
                <w:rFonts w:ascii="Times New Roman" w:hAnsi="Times New Roman" w:cs="Times New Roman"/>
              </w:rPr>
              <w:t xml:space="preserve"> </w:t>
            </w:r>
            <w:r w:rsidR="00515092">
              <w:rPr>
                <w:rFonts w:ascii="Times New Roman" w:hAnsi="Times New Roman" w:cs="Times New Roman"/>
              </w:rPr>
              <w:t xml:space="preserve">           </w:t>
            </w:r>
            <w:r w:rsidRPr="00C60876">
              <w:rPr>
                <w:rFonts w:ascii="Times New Roman" w:hAnsi="Times New Roman" w:cs="Times New Roman"/>
              </w:rPr>
              <w:t xml:space="preserve">  </w:t>
            </w:r>
            <w:r w:rsidR="00EB4A0B">
              <w:rPr>
                <w:rFonts w:ascii="Times New Roman" w:hAnsi="Times New Roman" w:cs="Times New Roman"/>
              </w:rPr>
              <w:t xml:space="preserve">   </w:t>
            </w:r>
            <w:r w:rsidRPr="00C60876">
              <w:rPr>
                <w:rFonts w:ascii="Times New Roman" w:hAnsi="Times New Roman" w:cs="Times New Roman"/>
              </w:rPr>
              <w:t xml:space="preserve">• </w:t>
            </w:r>
            <w:r w:rsidR="00EB4A0B">
              <w:rPr>
                <w:rFonts w:ascii="Times New Roman" w:hAnsi="Times New Roman" w:cs="Times New Roman"/>
              </w:rPr>
              <w:t xml:space="preserve">Décomposition </w:t>
            </w:r>
            <w:r w:rsidRPr="00C60876">
              <w:rPr>
                <w:rFonts w:ascii="Times New Roman" w:hAnsi="Times New Roman" w:cs="Times New Roman"/>
              </w:rPr>
              <w:t>soustractive</w:t>
            </w: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63= 6d+3u                                 </w:t>
            </w:r>
            <w:r w:rsidR="00515092">
              <w:rPr>
                <w:rFonts w:ascii="Times New Roman" w:hAnsi="Times New Roman" w:cs="Times New Roman"/>
              </w:rPr>
              <w:t xml:space="preserve">  </w:t>
            </w:r>
            <w:r w:rsidRPr="00C60876">
              <w:rPr>
                <w:rFonts w:ascii="Times New Roman" w:hAnsi="Times New Roman" w:cs="Times New Roman"/>
              </w:rPr>
              <w:t xml:space="preserve">                    63=7d-7u</w:t>
            </w: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6d+3u=63</w:t>
            </w: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240=24d                                         </w:t>
            </w:r>
            <w:r w:rsidR="00515092">
              <w:rPr>
                <w:rFonts w:ascii="Times New Roman" w:hAnsi="Times New Roman" w:cs="Times New Roman"/>
              </w:rPr>
              <w:t xml:space="preserve"> </w:t>
            </w:r>
            <w:r w:rsidRPr="00C60876">
              <w:rPr>
                <w:rFonts w:ascii="Times New Roman" w:hAnsi="Times New Roman" w:cs="Times New Roman"/>
              </w:rPr>
              <w:t xml:space="preserve">              240=25d-1d</w:t>
            </w: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240=2c+4d                                                   </w:t>
            </w: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60014" w:rsidRPr="001234CF" w:rsidRDefault="00860014" w:rsidP="00860014">
            <w:pPr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1234CF">
              <w:rPr>
                <w:rFonts w:ascii="Times New Roman" w:hAnsi="Times New Roman" w:cs="Times New Roman"/>
                <w:b/>
                <w:color w:val="1F497D" w:themeColor="text2"/>
              </w:rPr>
              <w:t>Activités ritualisées</w:t>
            </w:r>
          </w:p>
          <w:p w:rsidR="00860014" w:rsidRDefault="00860014" w:rsidP="008600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1F497D" w:themeColor="text2"/>
              </w:rPr>
            </w:pPr>
            <w:r>
              <w:rPr>
                <w:rFonts w:ascii="Times New Roman" w:hAnsi="Times New Roman" w:cs="Times New Roman"/>
                <w:iCs/>
                <w:color w:val="1F497D" w:themeColor="text2"/>
              </w:rPr>
              <w:t>Les Fourmillions (ERMEL)(d</w:t>
            </w:r>
            <w:r w:rsidRPr="001234CF">
              <w:rPr>
                <w:rFonts w:ascii="Times New Roman" w:hAnsi="Times New Roman" w:cs="Times New Roman"/>
                <w:iCs/>
                <w:color w:val="1F497D" w:themeColor="text2"/>
              </w:rPr>
              <w:t>énombrer</w:t>
            </w:r>
            <w:r>
              <w:rPr>
                <w:rFonts w:ascii="Times New Roman" w:hAnsi="Times New Roman" w:cs="Times New Roman"/>
                <w:iCs/>
                <w:color w:val="1F497D" w:themeColor="text2"/>
              </w:rPr>
              <w:t>)</w:t>
            </w:r>
          </w:p>
          <w:p w:rsidR="00860014" w:rsidRPr="00124E7C" w:rsidRDefault="00124E7C" w:rsidP="00860014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"http://www.circ-ien-wittelsheim.ac-strasbourg.fr/wp-content/uploads/2018/06/1h1-SdécompositionDixUni.xlsx"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860014" w:rsidRPr="00124E7C">
              <w:rPr>
                <w:rStyle w:val="Lienhypertexte"/>
                <w:rFonts w:ascii="Times New Roman" w:hAnsi="Times New Roman" w:cs="Times New Roman"/>
              </w:rPr>
              <w:t>1h1</w:t>
            </w:r>
            <w:proofErr w:type="gramStart"/>
            <w:r w:rsidR="00860014" w:rsidRPr="00124E7C">
              <w:rPr>
                <w:rStyle w:val="Lienhypertexte"/>
                <w:rFonts w:ascii="Times New Roman" w:hAnsi="Times New Roman" w:cs="Times New Roman"/>
              </w:rPr>
              <w:t xml:space="preserve">-  </w:t>
            </w:r>
            <w:proofErr w:type="spellStart"/>
            <w:r w:rsidR="00860014" w:rsidRPr="00124E7C">
              <w:rPr>
                <w:rStyle w:val="Lienhypertexte"/>
                <w:rFonts w:ascii="Times New Roman" w:hAnsi="Times New Roman" w:cs="Times New Roman"/>
              </w:rPr>
              <w:t>SdécompositionDixUni</w:t>
            </w:r>
            <w:proofErr w:type="spellEnd"/>
            <w:proofErr w:type="gramEnd"/>
          </w:p>
          <w:p w:rsidR="00860014" w:rsidRPr="00124E7C" w:rsidRDefault="00124E7C" w:rsidP="00860014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"http://www.circ-ien-wittelsheim.ac-strasbourg.fr/wp-content/uploads/2018/06/1h2-SdécompositionDix.xlsx"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860014" w:rsidRPr="00124E7C">
              <w:rPr>
                <w:rStyle w:val="Lienhypertexte"/>
                <w:rFonts w:ascii="Times New Roman" w:hAnsi="Times New Roman" w:cs="Times New Roman"/>
              </w:rPr>
              <w:t>1h2</w:t>
            </w:r>
            <w:proofErr w:type="gramStart"/>
            <w:r w:rsidR="00860014" w:rsidRPr="00124E7C">
              <w:rPr>
                <w:rStyle w:val="Lienhypertexte"/>
                <w:rFonts w:ascii="Times New Roman" w:hAnsi="Times New Roman" w:cs="Times New Roman"/>
              </w:rPr>
              <w:t xml:space="preserve">-  </w:t>
            </w:r>
            <w:proofErr w:type="spellStart"/>
            <w:r w:rsidR="00860014" w:rsidRPr="00124E7C">
              <w:rPr>
                <w:rStyle w:val="Lienhypertexte"/>
                <w:rFonts w:ascii="Times New Roman" w:hAnsi="Times New Roman" w:cs="Times New Roman"/>
              </w:rPr>
              <w:t>SdécompositionDix</w:t>
            </w:r>
            <w:proofErr w:type="spellEnd"/>
            <w:proofErr w:type="gramEnd"/>
          </w:p>
          <w:p w:rsidR="00860014" w:rsidRPr="00124E7C" w:rsidRDefault="00124E7C" w:rsidP="00860014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"http://www.circ-ien-wittelsheim.ac-strasbourg.fr/wp-content/uploads/2018/06/1h3-SdécompositionCenDix.xlsx"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860014" w:rsidRPr="00124E7C">
              <w:rPr>
                <w:rStyle w:val="Lienhypertexte"/>
                <w:rFonts w:ascii="Times New Roman" w:hAnsi="Times New Roman" w:cs="Times New Roman"/>
              </w:rPr>
              <w:t>1h3</w:t>
            </w:r>
            <w:proofErr w:type="gramStart"/>
            <w:r w:rsidR="00860014" w:rsidRPr="00124E7C">
              <w:rPr>
                <w:rStyle w:val="Lienhypertexte"/>
                <w:rFonts w:ascii="Times New Roman" w:hAnsi="Times New Roman" w:cs="Times New Roman"/>
              </w:rPr>
              <w:t xml:space="preserve">-  </w:t>
            </w:r>
            <w:proofErr w:type="spellStart"/>
            <w:r w:rsidR="00860014" w:rsidRPr="00124E7C">
              <w:rPr>
                <w:rStyle w:val="Lienhypertexte"/>
                <w:rFonts w:ascii="Times New Roman" w:hAnsi="Times New Roman" w:cs="Times New Roman"/>
              </w:rPr>
              <w:t>SdécompositionCenDix</w:t>
            </w:r>
            <w:proofErr w:type="spellEnd"/>
            <w:proofErr w:type="gramEnd"/>
          </w:p>
          <w:p w:rsidR="00860014" w:rsidRPr="00124E7C" w:rsidRDefault="00124E7C" w:rsidP="00860014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"http://www.circ-ien-wittelsheim.ac-strasbourg.fr/wp-content/uploads/2018/06/1h4-SdécompoAdditive.xlsx"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860014" w:rsidRPr="00124E7C">
              <w:rPr>
                <w:rStyle w:val="Lienhypertexte"/>
                <w:rFonts w:ascii="Times New Roman" w:hAnsi="Times New Roman" w:cs="Times New Roman"/>
              </w:rPr>
              <w:t>1h4</w:t>
            </w:r>
            <w:proofErr w:type="gramStart"/>
            <w:r w:rsidR="00860014" w:rsidRPr="00124E7C">
              <w:rPr>
                <w:rStyle w:val="Lienhypertexte"/>
                <w:rFonts w:ascii="Times New Roman" w:hAnsi="Times New Roman" w:cs="Times New Roman"/>
              </w:rPr>
              <w:t xml:space="preserve">-  </w:t>
            </w:r>
            <w:proofErr w:type="spellStart"/>
            <w:r w:rsidR="00860014" w:rsidRPr="00124E7C">
              <w:rPr>
                <w:rStyle w:val="Lienhypertexte"/>
                <w:rFonts w:ascii="Times New Roman" w:hAnsi="Times New Roman" w:cs="Times New Roman"/>
              </w:rPr>
              <w:t>SdécompoAdditive</w:t>
            </w:r>
            <w:proofErr w:type="spellEnd"/>
            <w:proofErr w:type="gramEnd"/>
            <w:r w:rsidR="00860014" w:rsidRPr="00124E7C">
              <w:rPr>
                <w:rStyle w:val="Lienhypertexte"/>
                <w:rFonts w:ascii="Times New Roman" w:hAnsi="Times New Roman" w:cs="Times New Roman"/>
              </w:rPr>
              <w:t xml:space="preserve"> </w:t>
            </w:r>
          </w:p>
          <w:p w:rsidR="00860014" w:rsidRPr="00C81544" w:rsidRDefault="00124E7C" w:rsidP="00860014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 w:rsidR="00860014" w:rsidRPr="00C81544">
              <w:rPr>
                <w:rFonts w:ascii="Times New Roman" w:hAnsi="Times New Roman" w:cs="Times New Roman"/>
                <w:b/>
                <w:color w:val="FF0000"/>
              </w:rPr>
              <w:t>Activités ludiques</w:t>
            </w:r>
          </w:p>
          <w:p w:rsidR="00860014" w:rsidRDefault="00860014" w:rsidP="00860014">
            <w:pPr>
              <w:rPr>
                <w:rFonts w:ascii="Times New Roman" w:hAnsi="Times New Roman" w:cs="Times New Roman"/>
                <w:iCs/>
                <w:color w:val="FF0000"/>
              </w:rPr>
            </w:pPr>
            <w:r w:rsidRPr="001234CF">
              <w:rPr>
                <w:rFonts w:ascii="Times New Roman" w:hAnsi="Times New Roman" w:cs="Times New Roman"/>
                <w:iCs/>
                <w:color w:val="FF0000"/>
              </w:rPr>
              <w:t>Jeu de portrait, énigmes, devinettes</w:t>
            </w:r>
          </w:p>
          <w:p w:rsidR="00860014" w:rsidRPr="00C81544" w:rsidRDefault="00860014" w:rsidP="00860014">
            <w:pPr>
              <w:rPr>
                <w:rFonts w:ascii="Times New Roman" w:hAnsi="Times New Roman" w:cs="Times New Roman"/>
                <w:b/>
              </w:rPr>
            </w:pPr>
            <w:r w:rsidRPr="00830366">
              <w:rPr>
                <w:rFonts w:ascii="Times New Roman" w:hAnsi="Times New Roman" w:cs="Times New Roman"/>
                <w:b/>
              </w:rPr>
              <w:t xml:space="preserve">Activités </w:t>
            </w:r>
            <w:r>
              <w:rPr>
                <w:rFonts w:ascii="Times New Roman" w:hAnsi="Times New Roman" w:cs="Times New Roman"/>
                <w:b/>
              </w:rPr>
              <w:t>de Recherche</w:t>
            </w:r>
          </w:p>
          <w:p w:rsidR="00860014" w:rsidRPr="00124E7C" w:rsidRDefault="00124E7C" w:rsidP="00860014">
            <w:pPr>
              <w:rPr>
                <w:rStyle w:val="Lienhypertexte"/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fldChar w:fldCharType="begin"/>
            </w:r>
            <w:r>
              <w:rPr>
                <w:rFonts w:ascii="Times New Roman" w:hAnsi="Times New Roman" w:cs="Times New Roman"/>
                <w:iCs/>
              </w:rPr>
              <w:instrText xml:space="preserve"> HYPERLINK "http://www.circ-ien-wittelsheim.ac-strasbourg.fr/wp-content/uploads/2018/06/1hx-Tricot-des-nombres.xls" </w:instrText>
            </w:r>
            <w:r>
              <w:rPr>
                <w:rFonts w:ascii="Times New Roman" w:hAnsi="Times New Roman" w:cs="Times New Roman"/>
                <w:iCs/>
              </w:rPr>
              <w:fldChar w:fldCharType="separate"/>
            </w:r>
            <w:r w:rsidR="00860014" w:rsidRPr="00124E7C">
              <w:rPr>
                <w:rStyle w:val="Lienhypertexte"/>
                <w:rFonts w:ascii="Times New Roman" w:hAnsi="Times New Roman" w:cs="Times New Roman"/>
                <w:iCs/>
              </w:rPr>
              <w:t>1hx- Tricoter les Nombres &amp; Doc</w:t>
            </w:r>
          </w:p>
          <w:p w:rsidR="00425629" w:rsidRPr="00C60876" w:rsidRDefault="00124E7C" w:rsidP="00272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fldChar w:fldCharType="end"/>
            </w:r>
          </w:p>
        </w:tc>
        <w:tc>
          <w:tcPr>
            <w:tcW w:w="3402" w:type="dxa"/>
            <w:vMerge/>
          </w:tcPr>
          <w:p w:rsidR="00425629" w:rsidRPr="00C60876" w:rsidRDefault="00425629" w:rsidP="00272E88">
            <w:pPr>
              <w:rPr>
                <w:rFonts w:ascii="Times New Roman" w:hAnsi="Times New Roman" w:cs="Times New Roman"/>
              </w:rPr>
            </w:pPr>
          </w:p>
        </w:tc>
      </w:tr>
      <w:tr w:rsidR="005D6389" w:rsidRPr="00C60876" w:rsidTr="00A93CCD">
        <w:tc>
          <w:tcPr>
            <w:tcW w:w="15588" w:type="dxa"/>
            <w:gridSpan w:val="4"/>
          </w:tcPr>
          <w:p w:rsidR="005D6389" w:rsidRPr="00C60876" w:rsidRDefault="005D6389" w:rsidP="00707D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2. </w:t>
            </w:r>
            <w:r w:rsidRPr="00553F1C">
              <w:rPr>
                <w:rFonts w:ascii="Times New Roman" w:hAnsi="Times New Roman" w:cs="Times New Roman"/>
                <w:b/>
                <w:sz w:val="28"/>
              </w:rPr>
              <w:t>Comprendre les propriétés des opérations en favorisant leur utilisation</w:t>
            </w:r>
          </w:p>
        </w:tc>
      </w:tr>
      <w:tr w:rsidR="005D32F5" w:rsidRPr="00C60876" w:rsidTr="00515092">
        <w:tc>
          <w:tcPr>
            <w:tcW w:w="2830" w:type="dxa"/>
          </w:tcPr>
          <w:p w:rsidR="005D32F5" w:rsidRPr="00C60876" w:rsidRDefault="005D32F5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Connaître les propriétés de commutativité de l’addition et de la multiplication</w:t>
            </w:r>
          </w:p>
        </w:tc>
        <w:tc>
          <w:tcPr>
            <w:tcW w:w="6521" w:type="dxa"/>
          </w:tcPr>
          <w:p w:rsidR="005D32F5" w:rsidRPr="00C60876" w:rsidRDefault="005D32F5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2+9 = 9+2</w:t>
            </w:r>
          </w:p>
          <w:p w:rsidR="005D32F5" w:rsidRPr="00C60876" w:rsidRDefault="002E7735" w:rsidP="00707D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3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>
              <w:rPr>
                <w:rFonts w:ascii="Times New Roman" w:hAnsi="Times New Roman" w:cs="Times New Roman"/>
              </w:rPr>
              <w:t>7= 7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5D32F5" w:rsidRPr="00C60876">
              <w:rPr>
                <w:rFonts w:ascii="Times New Roman" w:hAnsi="Times New Roman" w:cs="Times New Roman"/>
              </w:rPr>
              <w:t>3</w:t>
            </w:r>
          </w:p>
          <w:p w:rsidR="005D32F5" w:rsidRPr="00C60876" w:rsidRDefault="005D32F5" w:rsidP="00707DB5">
            <w:pPr>
              <w:rPr>
                <w:rFonts w:ascii="Times New Roman" w:hAnsi="Times New Roman" w:cs="Times New Roman"/>
              </w:rPr>
            </w:pPr>
          </w:p>
          <w:p w:rsidR="005D32F5" w:rsidRPr="00C60876" w:rsidRDefault="005D32F5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16+62=62+16</w:t>
            </w:r>
          </w:p>
          <w:p w:rsidR="005D32F5" w:rsidRPr="00C60876" w:rsidRDefault="005D32F5" w:rsidP="00C54B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 w:val="restart"/>
          </w:tcPr>
          <w:p w:rsidR="005D32F5" w:rsidRPr="009E2456" w:rsidRDefault="005D32F5" w:rsidP="00860014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9E2456">
              <w:rPr>
                <w:rFonts w:ascii="Times New Roman" w:hAnsi="Times New Roman" w:cs="Times New Roman"/>
                <w:b/>
                <w:color w:val="0070C0"/>
              </w:rPr>
              <w:t>Activités ritualisées</w:t>
            </w:r>
          </w:p>
          <w:p w:rsidR="005D32F5" w:rsidRPr="009E2456" w:rsidRDefault="005D32F5" w:rsidP="00860014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9E2456">
              <w:rPr>
                <w:rFonts w:ascii="Times New Roman" w:hAnsi="Times New Roman" w:cs="Times New Roman"/>
                <w:color w:val="0070C0"/>
              </w:rPr>
              <w:t>Qui calcule le plus vite ?</w:t>
            </w:r>
          </w:p>
          <w:p w:rsidR="005D32F5" w:rsidRPr="009E2456" w:rsidRDefault="005D32F5" w:rsidP="00860014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color w:val="0070C0"/>
              </w:rPr>
            </w:pPr>
            <w:r w:rsidRPr="009E2456">
              <w:rPr>
                <w:rFonts w:ascii="Times New Roman" w:hAnsi="Times New Roman" w:cs="Times New Roman"/>
                <w:color w:val="0070C0"/>
              </w:rPr>
              <w:fldChar w:fldCharType="begin"/>
            </w:r>
            <w:r w:rsidR="00124E7C">
              <w:rPr>
                <w:rFonts w:ascii="Times New Roman" w:hAnsi="Times New Roman" w:cs="Times New Roman"/>
                <w:color w:val="0070C0"/>
              </w:rPr>
              <w:instrText>HYPERLINK "http://www.circ-ien-wittelsheim.ac-strasbourg.fr/wp-content/uploads/2018/06/2a1-Saddition3termes1.xlsx"</w:instrText>
            </w:r>
            <w:r w:rsidRPr="009E2456">
              <w:rPr>
                <w:rFonts w:ascii="Times New Roman" w:hAnsi="Times New Roman" w:cs="Times New Roman"/>
                <w:color w:val="0070C0"/>
              </w:rPr>
              <w:fldChar w:fldCharType="separate"/>
            </w:r>
            <w:r w:rsidRPr="009E2456">
              <w:rPr>
                <w:rStyle w:val="Lienhypertexte"/>
                <w:rFonts w:ascii="Times New Roman" w:hAnsi="Times New Roman" w:cs="Times New Roman"/>
                <w:color w:val="0070C0"/>
              </w:rPr>
              <w:t>2a</w: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t>b</w:t>
            </w:r>
            <w:r w:rsidRPr="009E2456">
              <w:rPr>
                <w:rStyle w:val="Lienhypertexte"/>
                <w:rFonts w:ascii="Times New Roman" w:hAnsi="Times New Roman" w:cs="Times New Roman"/>
                <w:color w:val="0070C0"/>
              </w:rPr>
              <w:t>1- Saddition3termes1</w:t>
            </w:r>
          </w:p>
          <w:p w:rsidR="005D32F5" w:rsidRDefault="005D32F5" w:rsidP="00860014">
            <w:pPr>
              <w:rPr>
                <w:rFonts w:ascii="Times New Roman" w:hAnsi="Times New Roman" w:cs="Times New Roman"/>
              </w:rPr>
            </w:pPr>
            <w:r w:rsidRPr="009E2456">
              <w:rPr>
                <w:rFonts w:ascii="Times New Roman" w:hAnsi="Times New Roman" w:cs="Times New Roman"/>
                <w:color w:val="0070C0"/>
              </w:rPr>
              <w:fldChar w:fldCharType="end"/>
            </w:r>
          </w:p>
          <w:p w:rsidR="005D32F5" w:rsidRPr="00C60876" w:rsidRDefault="005D32F5" w:rsidP="00707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5D32F5" w:rsidRPr="00C60876" w:rsidRDefault="00E43862" w:rsidP="00707DB5">
            <w:pPr>
              <w:rPr>
                <w:rFonts w:ascii="Times New Roman" w:hAnsi="Times New Roman" w:cs="Times New Roman"/>
              </w:rPr>
            </w:pPr>
            <w:hyperlink r:id="rId34" w:history="1">
              <w:r w:rsidR="005D32F5" w:rsidRPr="00C60876">
                <w:rPr>
                  <w:rStyle w:val="Lienhypertexte"/>
                  <w:rFonts w:ascii="Times New Roman" w:hAnsi="Times New Roman" w:cs="Times New Roman"/>
                </w:rPr>
                <w:t>Jeu des annonces</w:t>
              </w:r>
            </w:hyperlink>
            <w:r w:rsidR="005D32F5" w:rsidRPr="00C60876">
              <w:rPr>
                <w:rFonts w:ascii="Times New Roman" w:hAnsi="Times New Roman" w:cs="Times New Roman"/>
              </w:rPr>
              <w:t xml:space="preserve"> (Module 0 à 6)</w:t>
            </w:r>
          </w:p>
          <w:p w:rsidR="005D32F5" w:rsidRPr="00C60876" w:rsidRDefault="00E43862" w:rsidP="00707DB5">
            <w:pPr>
              <w:rPr>
                <w:rFonts w:ascii="Times New Roman" w:hAnsi="Times New Roman" w:cs="Times New Roman"/>
              </w:rPr>
            </w:pPr>
            <w:hyperlink r:id="rId35" w:history="1">
              <w:r w:rsidR="005D32F5" w:rsidRPr="00C60876">
                <w:rPr>
                  <w:rStyle w:val="Lienhypertexte"/>
                  <w:rFonts w:ascii="Times New Roman" w:hAnsi="Times New Roman" w:cs="Times New Roman"/>
                </w:rPr>
                <w:t>http://blog.espe-bretagne.fr/ace/?page_id=1437</w:t>
              </w:r>
            </w:hyperlink>
          </w:p>
          <w:p w:rsidR="005D32F5" w:rsidRPr="00C60876" w:rsidRDefault="005D32F5" w:rsidP="00707DB5">
            <w:pPr>
              <w:rPr>
                <w:rFonts w:ascii="Times New Roman" w:hAnsi="Times New Roman" w:cs="Times New Roman"/>
                <w:i/>
              </w:rPr>
            </w:pPr>
            <w:r w:rsidRPr="00C60876">
              <w:rPr>
                <w:rFonts w:ascii="Times New Roman" w:hAnsi="Times New Roman" w:cs="Times New Roman"/>
              </w:rPr>
              <w:t xml:space="preserve">L’autobus </w:t>
            </w:r>
            <w:r w:rsidRPr="00C60876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C60876">
              <w:rPr>
                <w:rFonts w:ascii="Times New Roman" w:hAnsi="Times New Roman" w:cs="Times New Roman"/>
                <w:i/>
              </w:rPr>
              <w:t>Ermel</w:t>
            </w:r>
            <w:proofErr w:type="spellEnd"/>
            <w:r w:rsidRPr="00C60876">
              <w:rPr>
                <w:rFonts w:ascii="Times New Roman" w:hAnsi="Times New Roman" w:cs="Times New Roman"/>
                <w:i/>
              </w:rPr>
              <w:t xml:space="preserve"> CP p 206 ; </w:t>
            </w:r>
            <w:hyperlink r:id="rId36" w:history="1">
              <w:r w:rsidRPr="00C60876">
                <w:rPr>
                  <w:rStyle w:val="Lienhypertexte"/>
                  <w:rFonts w:ascii="Times New Roman" w:hAnsi="Times New Roman" w:cs="Times New Roman"/>
                  <w:i/>
                </w:rPr>
                <w:t>CE2</w:t>
              </w:r>
            </w:hyperlink>
            <w:r w:rsidRPr="00C60876">
              <w:rPr>
                <w:rFonts w:ascii="Times New Roman" w:hAnsi="Times New Roman" w:cs="Times New Roman"/>
                <w:i/>
              </w:rPr>
              <w:t xml:space="preserve"> p 167)</w:t>
            </w:r>
          </w:p>
          <w:p w:rsidR="005D32F5" w:rsidRPr="00C60876" w:rsidRDefault="005D32F5" w:rsidP="00382C94">
            <w:pPr>
              <w:rPr>
                <w:rFonts w:ascii="Times New Roman" w:hAnsi="Times New Roman" w:cs="Times New Roman"/>
              </w:rPr>
            </w:pPr>
          </w:p>
        </w:tc>
      </w:tr>
      <w:tr w:rsidR="005D32F5" w:rsidRPr="00C60876" w:rsidTr="00515092">
        <w:tc>
          <w:tcPr>
            <w:tcW w:w="2830" w:type="dxa"/>
          </w:tcPr>
          <w:p w:rsidR="005D32F5" w:rsidRPr="00C60876" w:rsidRDefault="005D32F5" w:rsidP="00DE3962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Connaître les propriétés de l’associativité de l’addition et de la multiplication</w:t>
            </w:r>
          </w:p>
        </w:tc>
        <w:tc>
          <w:tcPr>
            <w:tcW w:w="6521" w:type="dxa"/>
          </w:tcPr>
          <w:p w:rsidR="005D32F5" w:rsidRPr="00C60876" w:rsidRDefault="005D32F5" w:rsidP="00C54BF9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•7+8=</w:t>
            </w:r>
            <w:r w:rsidRPr="00C60876">
              <w:rPr>
                <w:rFonts w:ascii="Times New Roman" w:hAnsi="Times New Roman" w:cs="Times New Roman"/>
                <w:u w:val="single"/>
              </w:rPr>
              <w:t>7+3</w:t>
            </w:r>
            <w:r w:rsidRPr="00C60876">
              <w:rPr>
                <w:rFonts w:ascii="Times New Roman" w:hAnsi="Times New Roman" w:cs="Times New Roman"/>
              </w:rPr>
              <w:t>+5=10+5</w:t>
            </w:r>
          </w:p>
          <w:p w:rsidR="005D32F5" w:rsidRPr="00C60876" w:rsidRDefault="005D32F5" w:rsidP="00C54BF9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16+8+62=</w:t>
            </w:r>
            <w:r w:rsidRPr="00C60876">
              <w:rPr>
                <w:rFonts w:ascii="Times New Roman" w:hAnsi="Times New Roman" w:cs="Times New Roman"/>
                <w:u w:val="single"/>
              </w:rPr>
              <w:t>62+8</w:t>
            </w:r>
            <w:r w:rsidRPr="00C60876">
              <w:rPr>
                <w:rFonts w:ascii="Times New Roman" w:hAnsi="Times New Roman" w:cs="Times New Roman"/>
              </w:rPr>
              <w:t>+16=70+16</w:t>
            </w:r>
          </w:p>
          <w:p w:rsidR="005D32F5" w:rsidRPr="00C60876" w:rsidRDefault="005D32F5" w:rsidP="00515092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12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Pr="00C60876">
              <w:rPr>
                <w:rFonts w:ascii="Times New Roman" w:hAnsi="Times New Roman" w:cs="Times New Roman"/>
              </w:rPr>
              <w:t>5=6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Pr="00C60876">
              <w:rPr>
                <w:rFonts w:ascii="Times New Roman" w:hAnsi="Times New Roman" w:cs="Times New Roman"/>
                <w:u w:val="single"/>
              </w:rPr>
              <w:t>2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Pr="00C60876">
              <w:rPr>
                <w:rFonts w:ascii="Times New Roman" w:hAnsi="Times New Roman" w:cs="Times New Roman"/>
                <w:u w:val="single"/>
              </w:rPr>
              <w:t>5</w:t>
            </w:r>
            <w:r w:rsidRPr="00C60876">
              <w:rPr>
                <w:rFonts w:ascii="Times New Roman" w:hAnsi="Times New Roman" w:cs="Times New Roman"/>
              </w:rPr>
              <w:t>=6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Pr="00C6087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35" w:type="dxa"/>
            <w:vMerge/>
          </w:tcPr>
          <w:p w:rsidR="005D32F5" w:rsidRPr="00C60876" w:rsidRDefault="005D32F5" w:rsidP="00707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5D32F5" w:rsidRPr="00C60876" w:rsidRDefault="005D32F5" w:rsidP="00707DB5">
            <w:pPr>
              <w:rPr>
                <w:rFonts w:ascii="Times New Roman" w:hAnsi="Times New Roman" w:cs="Times New Roman"/>
                <w:i/>
              </w:rPr>
            </w:pPr>
            <w:r w:rsidRPr="00C60876">
              <w:rPr>
                <w:rFonts w:ascii="Times New Roman" w:hAnsi="Times New Roman" w:cs="Times New Roman"/>
              </w:rPr>
              <w:t xml:space="preserve">L’autobus </w:t>
            </w:r>
            <w:r w:rsidRPr="00C60876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C60876">
              <w:rPr>
                <w:rFonts w:ascii="Times New Roman" w:hAnsi="Times New Roman" w:cs="Times New Roman"/>
                <w:i/>
              </w:rPr>
              <w:t>Ermel</w:t>
            </w:r>
            <w:proofErr w:type="spellEnd"/>
            <w:r w:rsidRPr="00C60876">
              <w:rPr>
                <w:rFonts w:ascii="Times New Roman" w:hAnsi="Times New Roman" w:cs="Times New Roman"/>
                <w:i/>
              </w:rPr>
              <w:t xml:space="preserve"> CP p 206 ; </w:t>
            </w:r>
            <w:hyperlink r:id="rId37" w:history="1">
              <w:r w:rsidRPr="00C60876">
                <w:rPr>
                  <w:rStyle w:val="Lienhypertexte"/>
                  <w:rFonts w:ascii="Times New Roman" w:hAnsi="Times New Roman" w:cs="Times New Roman"/>
                  <w:i/>
                </w:rPr>
                <w:t>CE2</w:t>
              </w:r>
            </w:hyperlink>
            <w:r w:rsidRPr="00C60876">
              <w:rPr>
                <w:rFonts w:ascii="Times New Roman" w:hAnsi="Times New Roman" w:cs="Times New Roman"/>
                <w:i/>
              </w:rPr>
              <w:t xml:space="preserve"> p 167)</w:t>
            </w:r>
          </w:p>
          <w:p w:rsidR="005D32F5" w:rsidRPr="00C60876" w:rsidRDefault="005D32F5" w:rsidP="00382C94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C535D2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lastRenderedPageBreak/>
              <w:t>Connaître la distributivité de la multiplication sur l’addition et la soustraction</w:t>
            </w:r>
          </w:p>
        </w:tc>
        <w:tc>
          <w:tcPr>
            <w:tcW w:w="6521" w:type="dxa"/>
          </w:tcPr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8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Pr="00C60876">
              <w:rPr>
                <w:rFonts w:ascii="Times New Roman" w:hAnsi="Times New Roman" w:cs="Times New Roman"/>
              </w:rPr>
              <w:t>13=8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695202" w:rsidRPr="00C60876">
              <w:rPr>
                <w:rFonts w:ascii="Times New Roman" w:hAnsi="Times New Roman" w:cs="Times New Roman"/>
              </w:rPr>
              <w:t xml:space="preserve"> </w:t>
            </w:r>
            <w:r w:rsidRPr="00C60876">
              <w:rPr>
                <w:rFonts w:ascii="Times New Roman" w:hAnsi="Times New Roman" w:cs="Times New Roman"/>
              </w:rPr>
              <w:t>(10+3) = (8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Pr="00C60876">
              <w:rPr>
                <w:rFonts w:ascii="Times New Roman" w:hAnsi="Times New Roman" w:cs="Times New Roman"/>
              </w:rPr>
              <w:t>10) + (8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Pr="00C60876">
              <w:rPr>
                <w:rFonts w:ascii="Times New Roman" w:hAnsi="Times New Roman" w:cs="Times New Roman"/>
              </w:rPr>
              <w:t>3) =80+24</w:t>
            </w: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3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Pr="00C60876">
              <w:rPr>
                <w:rFonts w:ascii="Times New Roman" w:hAnsi="Times New Roman" w:cs="Times New Roman"/>
              </w:rPr>
              <w:t xml:space="preserve">19= 3 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Pr="00C60876">
              <w:rPr>
                <w:rFonts w:ascii="Times New Roman" w:hAnsi="Times New Roman" w:cs="Times New Roman"/>
              </w:rPr>
              <w:t xml:space="preserve"> (20-1) = (3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Pr="00C60876">
              <w:rPr>
                <w:rFonts w:ascii="Times New Roman" w:hAnsi="Times New Roman" w:cs="Times New Roman"/>
              </w:rPr>
              <w:t xml:space="preserve">20) </w:t>
            </w:r>
            <w:proofErr w:type="gramStart"/>
            <w:r w:rsidRPr="00C60876">
              <w:rPr>
                <w:rFonts w:ascii="Times New Roman" w:hAnsi="Times New Roman" w:cs="Times New Roman"/>
              </w:rPr>
              <w:t>–(</w:t>
            </w:r>
            <w:proofErr w:type="gramEnd"/>
            <w:r w:rsidRPr="00C60876">
              <w:rPr>
                <w:rFonts w:ascii="Times New Roman" w:hAnsi="Times New Roman" w:cs="Times New Roman"/>
              </w:rPr>
              <w:t>3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Pr="00C60876">
              <w:rPr>
                <w:rFonts w:ascii="Times New Roman" w:hAnsi="Times New Roman" w:cs="Times New Roman"/>
              </w:rPr>
              <w:t>1) = 57</w:t>
            </w:r>
          </w:p>
        </w:tc>
        <w:tc>
          <w:tcPr>
            <w:tcW w:w="2835" w:type="dxa"/>
          </w:tcPr>
          <w:p w:rsidR="005D32F5" w:rsidRPr="00E1555B" w:rsidRDefault="005D32F5" w:rsidP="005D32F5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E1555B">
              <w:rPr>
                <w:rFonts w:ascii="Times New Roman" w:hAnsi="Times New Roman" w:cs="Times New Roman"/>
                <w:b/>
                <w:color w:val="0070C0"/>
              </w:rPr>
              <w:t>Activités ritualisées</w:t>
            </w:r>
          </w:p>
          <w:p w:rsidR="005D32F5" w:rsidRPr="00124E7C" w:rsidRDefault="00124E7C" w:rsidP="005D32F5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"http://www.circ-ien-wittelsheim.ac-strasbourg.fr/wp-content/uploads/2018/06/2c1-Tableau-bicolore.docx"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5D32F5" w:rsidRPr="00124E7C">
              <w:rPr>
                <w:rStyle w:val="Lienhypertexte"/>
                <w:rFonts w:ascii="Times New Roman" w:hAnsi="Times New Roman" w:cs="Times New Roman"/>
              </w:rPr>
              <w:t>2c1- Tableau bicolore</w:t>
            </w:r>
          </w:p>
          <w:p w:rsidR="00425629" w:rsidRPr="00C60876" w:rsidRDefault="00124E7C" w:rsidP="005D32F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  <w:r w:rsidR="005D32F5" w:rsidRPr="00E1555B">
              <w:rPr>
                <w:rFonts w:ascii="Times New Roman" w:hAnsi="Times New Roman" w:cs="Times New Roman"/>
                <w:color w:val="0070C0"/>
              </w:rPr>
              <w:t>(Un tableau de points muni de deux caches.</w:t>
            </w:r>
            <w:r w:rsidR="005D32F5">
              <w:rPr>
                <w:rFonts w:ascii="Times New Roman" w:hAnsi="Times New Roman" w:cs="Times New Roman"/>
                <w:color w:val="0070C0"/>
              </w:rPr>
              <w:t xml:space="preserve"> </w:t>
            </w:r>
            <w:r w:rsidR="005D32F5" w:rsidRPr="00E1555B">
              <w:rPr>
                <w:rFonts w:ascii="Times New Roman" w:hAnsi="Times New Roman" w:cs="Times New Roman"/>
                <w:color w:val="0070C0"/>
              </w:rPr>
              <w:t>Combien voyez-vous de points ?)</w:t>
            </w:r>
          </w:p>
        </w:tc>
        <w:tc>
          <w:tcPr>
            <w:tcW w:w="3402" w:type="dxa"/>
          </w:tcPr>
          <w:p w:rsidR="00425629" w:rsidRPr="00C60876" w:rsidRDefault="00425629" w:rsidP="00921CB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Comprendre la conservation de l’écart pour la soustraction</w:t>
            </w:r>
          </w:p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32-18=30-16</w:t>
            </w:r>
            <w:proofErr w:type="gramStart"/>
            <w:r w:rsidRPr="00C60876">
              <w:rPr>
                <w:rFonts w:ascii="Times New Roman" w:hAnsi="Times New Roman" w:cs="Times New Roman"/>
              </w:rPr>
              <w:t xml:space="preserve">   (</w:t>
            </w:r>
            <w:proofErr w:type="gramEnd"/>
            <w:r w:rsidRPr="00C60876">
              <w:rPr>
                <w:rFonts w:ascii="Times New Roman" w:hAnsi="Times New Roman" w:cs="Times New Roman"/>
              </w:rPr>
              <w:t>on a enlevé 2 aux deux termes)</w:t>
            </w:r>
          </w:p>
          <w:p w:rsidR="00425629" w:rsidRPr="00C60876" w:rsidRDefault="00425629" w:rsidP="00C535D2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63-26=67-</w:t>
            </w:r>
            <w:proofErr w:type="gramStart"/>
            <w:r w:rsidRPr="00C60876">
              <w:rPr>
                <w:rFonts w:ascii="Times New Roman" w:hAnsi="Times New Roman" w:cs="Times New Roman"/>
              </w:rPr>
              <w:t>30  (</w:t>
            </w:r>
            <w:proofErr w:type="gramEnd"/>
            <w:r w:rsidRPr="00C60876">
              <w:rPr>
                <w:rFonts w:ascii="Times New Roman" w:hAnsi="Times New Roman" w:cs="Times New Roman"/>
              </w:rPr>
              <w:t>on a ajouté 4 aux deux termes)</w:t>
            </w:r>
          </w:p>
        </w:tc>
        <w:tc>
          <w:tcPr>
            <w:tcW w:w="2835" w:type="dxa"/>
          </w:tcPr>
          <w:p w:rsidR="005D32F5" w:rsidRPr="00882B0B" w:rsidRDefault="005D32F5" w:rsidP="005D32F5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882B0B">
              <w:rPr>
                <w:rFonts w:ascii="Times New Roman" w:hAnsi="Times New Roman" w:cs="Times New Roman"/>
                <w:b/>
                <w:color w:val="0070C0"/>
              </w:rPr>
              <w:t>Activités ritualisées</w:t>
            </w:r>
          </w:p>
          <w:bookmarkStart w:id="12" w:name="OLE_LINK18"/>
          <w:p w:rsidR="005D32F5" w:rsidRPr="00124E7C" w:rsidRDefault="00124E7C" w:rsidP="005D32F5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"http://www.circ-ien-wittelsheim.ac-strasbourg.fr/wp-content/uploads/2018/06/2d1-Ssoustractifmodif2eT.xlsx" </w:instrText>
            </w:r>
            <w:r>
              <w:rPr>
                <w:rFonts w:ascii="Times New Roman" w:hAnsi="Times New Roman" w:cs="Times New Roman"/>
                <w:color w:val="0070C0"/>
              </w:rPr>
              <w:fldChar w:fldCharType="separate"/>
            </w:r>
            <w:r w:rsidR="005D32F5" w:rsidRPr="00124E7C">
              <w:rPr>
                <w:rStyle w:val="Lienhypertexte"/>
                <w:rFonts w:ascii="Times New Roman" w:hAnsi="Times New Roman" w:cs="Times New Roman"/>
              </w:rPr>
              <w:t xml:space="preserve">2d1- </w:t>
            </w:r>
            <w:proofErr w:type="spellStart"/>
            <w:r w:rsidR="005D32F5" w:rsidRPr="00124E7C">
              <w:rPr>
                <w:rStyle w:val="Lienhypertexte"/>
                <w:rFonts w:ascii="Times New Roman" w:hAnsi="Times New Roman" w:cs="Times New Roman"/>
              </w:rPr>
              <w:t>Ssoustractif</w:t>
            </w:r>
            <w:proofErr w:type="spellEnd"/>
            <w:r w:rsidR="005D32F5" w:rsidRPr="00124E7C">
              <w:rPr>
                <w:rStyle w:val="Lienhypertexte"/>
                <w:rFonts w:ascii="Times New Roman" w:hAnsi="Times New Roman" w:cs="Times New Roman"/>
              </w:rPr>
              <w:t>(modif2eT)</w:t>
            </w:r>
          </w:p>
          <w:bookmarkEnd w:id="12"/>
          <w:p w:rsidR="005D32F5" w:rsidRPr="00445815" w:rsidRDefault="00124E7C" w:rsidP="005D32F5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0070C0"/>
              </w:rPr>
              <w:fldChar w:fldCharType="end"/>
            </w:r>
            <w:r w:rsidR="005D32F5" w:rsidRPr="00445815">
              <w:rPr>
                <w:rFonts w:ascii="Times New Roman" w:hAnsi="Times New Roman" w:cs="Times New Roman"/>
                <w:b/>
                <w:color w:val="FF0000"/>
              </w:rPr>
              <w:t>Activités ludiques</w:t>
            </w:r>
          </w:p>
          <w:p w:rsidR="005D32F5" w:rsidRPr="00445815" w:rsidRDefault="005D32F5" w:rsidP="005D32F5">
            <w:pPr>
              <w:rPr>
                <w:rFonts w:ascii="Times New Roman" w:hAnsi="Times New Roman" w:cs="Times New Roman"/>
                <w:color w:val="FF0000"/>
              </w:rPr>
            </w:pPr>
            <w:r w:rsidRPr="00445815">
              <w:rPr>
                <w:rFonts w:ascii="Times New Roman" w:hAnsi="Times New Roman" w:cs="Times New Roman"/>
                <w:color w:val="FF0000"/>
              </w:rPr>
              <w:t xml:space="preserve">Jeu de l’autobus- Exemple </w:t>
            </w: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425629" w:rsidRPr="00C60876" w:rsidRDefault="00425629" w:rsidP="00707DB5">
            <w:pPr>
              <w:rPr>
                <w:rFonts w:ascii="Times New Roman" w:hAnsi="Times New Roman" w:cs="Times New Roman"/>
                <w:i/>
              </w:rPr>
            </w:pPr>
            <w:r w:rsidRPr="00C60876">
              <w:rPr>
                <w:rFonts w:ascii="Times New Roman" w:hAnsi="Times New Roman" w:cs="Times New Roman"/>
              </w:rPr>
              <w:t xml:space="preserve">L’autobus </w:t>
            </w:r>
            <w:r w:rsidRPr="00C60876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C60876">
              <w:rPr>
                <w:rFonts w:ascii="Times New Roman" w:hAnsi="Times New Roman" w:cs="Times New Roman"/>
                <w:i/>
              </w:rPr>
              <w:t>Ermel</w:t>
            </w:r>
            <w:proofErr w:type="spellEnd"/>
            <w:r w:rsidRPr="00C60876">
              <w:rPr>
                <w:rFonts w:ascii="Times New Roman" w:hAnsi="Times New Roman" w:cs="Times New Roman"/>
                <w:i/>
              </w:rPr>
              <w:t xml:space="preserve"> CP p 206 ; </w:t>
            </w:r>
            <w:hyperlink r:id="rId38" w:history="1">
              <w:r w:rsidRPr="00C60876">
                <w:rPr>
                  <w:rStyle w:val="Lienhypertexte"/>
                  <w:rFonts w:ascii="Times New Roman" w:hAnsi="Times New Roman" w:cs="Times New Roman"/>
                  <w:i/>
                </w:rPr>
                <w:t>CE2</w:t>
              </w:r>
            </w:hyperlink>
            <w:r w:rsidRPr="00C60876">
              <w:rPr>
                <w:rFonts w:ascii="Times New Roman" w:hAnsi="Times New Roman" w:cs="Times New Roman"/>
                <w:i/>
              </w:rPr>
              <w:t xml:space="preserve"> p 167)</w:t>
            </w:r>
          </w:p>
          <w:p w:rsidR="00425629" w:rsidRPr="00C60876" w:rsidRDefault="00425629" w:rsidP="00921CB1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Comprendre les différentes procédures utilisées lors de la division par un produit</w:t>
            </w: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Diviser par 4 : c’est diviser par 2 puis encore par 2</w:t>
            </w: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48 :4= (48 : 2) : 2</w:t>
            </w: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Diviser par 6 : c’est diviser par 3 puis par 2</w:t>
            </w:r>
          </w:p>
          <w:p w:rsidR="00425629" w:rsidRPr="00C60876" w:rsidRDefault="00425629" w:rsidP="00F1456C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42 :6= (42 :3) :2=21 :3</w:t>
            </w:r>
          </w:p>
        </w:tc>
        <w:tc>
          <w:tcPr>
            <w:tcW w:w="2835" w:type="dxa"/>
          </w:tcPr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</w:p>
        </w:tc>
      </w:tr>
      <w:tr w:rsidR="005D32F5" w:rsidRPr="00C60876" w:rsidTr="00A93CCD">
        <w:tc>
          <w:tcPr>
            <w:tcW w:w="15588" w:type="dxa"/>
            <w:gridSpan w:val="4"/>
          </w:tcPr>
          <w:p w:rsidR="005D32F5" w:rsidRPr="00C60876" w:rsidRDefault="005D32F5" w:rsidP="009941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3. </w:t>
            </w:r>
            <w:r w:rsidRPr="00553F1C">
              <w:rPr>
                <w:rFonts w:ascii="Times New Roman" w:hAnsi="Times New Roman" w:cs="Times New Roman"/>
                <w:b/>
                <w:sz w:val="28"/>
              </w:rPr>
              <w:t>Comprendre la signification du signe « =, ≠, +, -, x »</w:t>
            </w: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BF5B16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Comprendre le sens de l’addition et introduire le symbole +</w:t>
            </w:r>
          </w:p>
        </w:tc>
        <w:tc>
          <w:tcPr>
            <w:tcW w:w="6521" w:type="dxa"/>
          </w:tcPr>
          <w:p w:rsidR="00425629" w:rsidRPr="00C60876" w:rsidRDefault="00425629" w:rsidP="00707DB5">
            <w:pPr>
              <w:rPr>
                <w:rFonts w:ascii="Times New Roman" w:hAnsi="Times New Roman" w:cs="Times New Roman"/>
                <w:b/>
              </w:rPr>
            </w:pPr>
            <w:r w:rsidRPr="00C60876">
              <w:rPr>
                <w:rFonts w:ascii="Times New Roman" w:hAnsi="Times New Roman" w:cs="Times New Roman"/>
                <w:b/>
              </w:rPr>
              <w:sym w:font="Wingdings" w:char="F0D8"/>
            </w:r>
            <w:r w:rsidRPr="00C60876">
              <w:rPr>
                <w:rFonts w:ascii="Times New Roman" w:hAnsi="Times New Roman" w:cs="Times New Roman"/>
                <w:b/>
              </w:rPr>
              <w:t xml:space="preserve"> Notion de réunion, d’ajout</w:t>
            </w: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•J’ai 3 jetons dans ma boîte. J’en </w:t>
            </w:r>
            <w:r w:rsidRPr="00C60876">
              <w:rPr>
                <w:rFonts w:ascii="Times New Roman" w:hAnsi="Times New Roman" w:cs="Times New Roman"/>
                <w:b/>
                <w:u w:val="single"/>
              </w:rPr>
              <w:t>mets encore</w:t>
            </w:r>
            <w:r w:rsidRPr="00C60876">
              <w:rPr>
                <w:rFonts w:ascii="Times New Roman" w:hAnsi="Times New Roman" w:cs="Times New Roman"/>
              </w:rPr>
              <w:t xml:space="preserve"> 2. Combien ai-je de jetons dans ma boîte ?</w:t>
            </w:r>
          </w:p>
          <w:p w:rsidR="00425629" w:rsidRPr="00C60876" w:rsidRDefault="00425629" w:rsidP="0099415C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•J’ai 3 jetons dans ma boîte. J’en </w:t>
            </w:r>
            <w:r w:rsidRPr="00C60876">
              <w:rPr>
                <w:rFonts w:ascii="Times New Roman" w:hAnsi="Times New Roman" w:cs="Times New Roman"/>
                <w:b/>
                <w:u w:val="single"/>
              </w:rPr>
              <w:t>ajoute</w:t>
            </w:r>
            <w:r w:rsidRPr="00C60876">
              <w:rPr>
                <w:rFonts w:ascii="Times New Roman" w:hAnsi="Times New Roman" w:cs="Times New Roman"/>
              </w:rPr>
              <w:t xml:space="preserve"> 2. Combien ai-je de jetons dans ma boîte ?</w:t>
            </w:r>
          </w:p>
          <w:p w:rsidR="00425629" w:rsidRPr="00C60876" w:rsidRDefault="00425629" w:rsidP="0099415C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•J’ai 3 jetons dans ma boîte </w:t>
            </w:r>
            <w:r w:rsidRPr="00C60876">
              <w:rPr>
                <w:rFonts w:ascii="Times New Roman" w:hAnsi="Times New Roman" w:cs="Times New Roman"/>
                <w:b/>
                <w:u w:val="single"/>
              </w:rPr>
              <w:t>plus</w:t>
            </w:r>
            <w:r w:rsidRPr="00C60876">
              <w:rPr>
                <w:rFonts w:ascii="Times New Roman" w:hAnsi="Times New Roman" w:cs="Times New Roman"/>
              </w:rPr>
              <w:t xml:space="preserve"> (oral) 2. Combien ai-je de jetons dans ma boîte ?</w:t>
            </w:r>
            <w:r w:rsidRPr="00C60876">
              <w:rPr>
                <w:rFonts w:ascii="Times New Roman" w:hAnsi="Times New Roman" w:cs="Times New Roman"/>
                <w:b/>
                <w:u w:val="single"/>
              </w:rPr>
              <w:t xml:space="preserve"> (</w:t>
            </w:r>
            <w:proofErr w:type="gramStart"/>
            <w:r w:rsidRPr="00C60876">
              <w:rPr>
                <w:rFonts w:ascii="Times New Roman" w:hAnsi="Times New Roman" w:cs="Times New Roman"/>
                <w:b/>
                <w:u w:val="single"/>
              </w:rPr>
              <w:t>uniquement</w:t>
            </w:r>
            <w:proofErr w:type="gramEnd"/>
            <w:r w:rsidRPr="00C60876">
              <w:rPr>
                <w:rFonts w:ascii="Times New Roman" w:hAnsi="Times New Roman" w:cs="Times New Roman"/>
                <w:b/>
                <w:u w:val="single"/>
              </w:rPr>
              <w:t xml:space="preserve"> oral)</w:t>
            </w:r>
          </w:p>
          <w:p w:rsidR="00425629" w:rsidRPr="00C60876" w:rsidRDefault="00425629" w:rsidP="0099415C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C60876">
              <w:rPr>
                <w:rFonts w:ascii="Times New Roman" w:hAnsi="Times New Roman" w:cs="Times New Roman"/>
              </w:rPr>
              <w:t xml:space="preserve">•J’ai 3 jetons dans ma boîte </w:t>
            </w:r>
            <w:r w:rsidRPr="00C60876">
              <w:rPr>
                <w:rFonts w:ascii="Times New Roman" w:hAnsi="Times New Roman" w:cs="Times New Roman"/>
                <w:b/>
                <w:u w:val="single"/>
              </w:rPr>
              <w:t>plus</w:t>
            </w:r>
            <w:r w:rsidRPr="00C60876">
              <w:rPr>
                <w:rFonts w:ascii="Times New Roman" w:hAnsi="Times New Roman" w:cs="Times New Roman"/>
              </w:rPr>
              <w:t xml:space="preserve"> 2. Combien ai-je de jetons dans ma boîte ? </w:t>
            </w:r>
            <w:r w:rsidRPr="00C60876">
              <w:rPr>
                <w:rFonts w:ascii="Times New Roman" w:hAnsi="Times New Roman" w:cs="Times New Roman"/>
                <w:b/>
                <w:u w:val="single"/>
              </w:rPr>
              <w:t>(</w:t>
            </w:r>
            <w:proofErr w:type="gramStart"/>
            <w:r w:rsidRPr="00C60876">
              <w:rPr>
                <w:rFonts w:ascii="Times New Roman" w:hAnsi="Times New Roman" w:cs="Times New Roman"/>
                <w:b/>
                <w:u w:val="single"/>
              </w:rPr>
              <w:t>introduction</w:t>
            </w:r>
            <w:proofErr w:type="gramEnd"/>
            <w:r w:rsidRPr="00C60876">
              <w:rPr>
                <w:rFonts w:ascii="Times New Roman" w:hAnsi="Times New Roman" w:cs="Times New Roman"/>
                <w:b/>
                <w:u w:val="single"/>
              </w:rPr>
              <w:t xml:space="preserve"> calcul écrit)</w:t>
            </w:r>
          </w:p>
          <w:p w:rsidR="00425629" w:rsidRPr="00C60876" w:rsidRDefault="00425629" w:rsidP="0099415C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C63824">
            <w:pPr>
              <w:rPr>
                <w:rFonts w:ascii="Times New Roman" w:hAnsi="Times New Roman" w:cs="Times New Roman"/>
                <w:b/>
              </w:rPr>
            </w:pPr>
            <w:r w:rsidRPr="00C60876">
              <w:rPr>
                <w:rFonts w:ascii="Times New Roman" w:hAnsi="Times New Roman" w:cs="Times New Roman"/>
                <w:b/>
              </w:rPr>
              <w:sym w:font="Wingdings" w:char="F0D8"/>
            </w:r>
            <w:r w:rsidRPr="00C60876">
              <w:rPr>
                <w:rFonts w:ascii="Times New Roman" w:hAnsi="Times New Roman" w:cs="Times New Roman"/>
                <w:b/>
              </w:rPr>
              <w:t xml:space="preserve"> Notion de complément, « pour aller à », à partir de situations problèmes</w:t>
            </w:r>
          </w:p>
          <w:p w:rsidR="00425629" w:rsidRPr="00C60876" w:rsidRDefault="00425629" w:rsidP="007F3AFF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J’ai 25€ pour acheter un jeu qui coûte 42€. Combien me manque-t-il ?</w:t>
            </w:r>
          </w:p>
          <w:p w:rsidR="00425629" w:rsidRPr="00C60876" w:rsidRDefault="00425629" w:rsidP="0099415C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25 + </w:t>
            </w:r>
            <w:proofErr w:type="gramStart"/>
            <w:r w:rsidRPr="00C60876">
              <w:rPr>
                <w:rFonts w:ascii="Times New Roman" w:hAnsi="Times New Roman" w:cs="Times New Roman"/>
              </w:rPr>
              <w:t>…….</w:t>
            </w:r>
            <w:proofErr w:type="gramEnd"/>
            <w:r w:rsidRPr="00C60876">
              <w:rPr>
                <w:rFonts w:ascii="Times New Roman" w:hAnsi="Times New Roman" w:cs="Times New Roman"/>
              </w:rPr>
              <w:t>. = 42</w:t>
            </w:r>
          </w:p>
          <w:p w:rsidR="00425629" w:rsidRPr="00C60876" w:rsidRDefault="00425629" w:rsidP="009941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25629" w:rsidRPr="00C60876" w:rsidRDefault="00425629" w:rsidP="009941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</w:tcPr>
          <w:p w:rsidR="00425629" w:rsidRPr="00C60876" w:rsidRDefault="00425629" w:rsidP="0099415C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99415C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341E2F">
            <w:pPr>
              <w:rPr>
                <w:rFonts w:ascii="Times New Roman" w:hAnsi="Times New Roman" w:cs="Times New Roman"/>
                <w:i/>
              </w:rPr>
            </w:pPr>
            <w:r w:rsidRPr="00C60876">
              <w:rPr>
                <w:rFonts w:ascii="Times New Roman" w:hAnsi="Times New Roman" w:cs="Times New Roman"/>
              </w:rPr>
              <w:t xml:space="preserve">• </w:t>
            </w:r>
            <w:hyperlink r:id="rId39" w:history="1">
              <w:r w:rsidRPr="00C60876">
                <w:rPr>
                  <w:rStyle w:val="Lienhypertexte"/>
                  <w:rFonts w:ascii="Times New Roman" w:hAnsi="Times New Roman" w:cs="Times New Roman"/>
                </w:rPr>
                <w:t>Jeu de la boîte</w:t>
              </w:r>
            </w:hyperlink>
            <w:r w:rsidRPr="00C60876">
              <w:rPr>
                <w:rFonts w:ascii="Times New Roman" w:hAnsi="Times New Roman" w:cs="Times New Roman"/>
              </w:rPr>
              <w:t xml:space="preserve"> + </w:t>
            </w:r>
            <w:hyperlink r:id="rId40" w:history="1">
              <w:r w:rsidRPr="00C60876">
                <w:rPr>
                  <w:rStyle w:val="Lienhypertexte"/>
                  <w:rFonts w:ascii="Times New Roman" w:hAnsi="Times New Roman" w:cs="Times New Roman"/>
                </w:rPr>
                <w:t>exemples</w:t>
              </w:r>
            </w:hyperlink>
            <w:r w:rsidRPr="00C60876">
              <w:rPr>
                <w:rFonts w:ascii="Times New Roman" w:hAnsi="Times New Roman" w:cs="Times New Roman"/>
              </w:rPr>
              <w:t xml:space="preserve"> </w:t>
            </w:r>
            <w:r w:rsidRPr="00C60876">
              <w:rPr>
                <w:rFonts w:ascii="Times New Roman" w:hAnsi="Times New Roman" w:cs="Times New Roman"/>
                <w:i/>
              </w:rPr>
              <w:t>(Calcul mental au cycle 2, Hatier, de M-L Peltier p49 à 53)</w:t>
            </w:r>
          </w:p>
          <w:p w:rsidR="00425629" w:rsidRPr="00C60876" w:rsidRDefault="00425629" w:rsidP="00341E2F">
            <w:pPr>
              <w:rPr>
                <w:rFonts w:ascii="Times New Roman" w:hAnsi="Times New Roman" w:cs="Times New Roman"/>
                <w:i/>
              </w:rPr>
            </w:pPr>
          </w:p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BF5B16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Comprendre le sens de la soustraction et introduire le symbole -</w:t>
            </w:r>
          </w:p>
        </w:tc>
        <w:tc>
          <w:tcPr>
            <w:tcW w:w="6521" w:type="dxa"/>
          </w:tcPr>
          <w:p w:rsidR="00425629" w:rsidRPr="00C60876" w:rsidRDefault="00425629" w:rsidP="0099415C">
            <w:pPr>
              <w:rPr>
                <w:rFonts w:ascii="Times New Roman" w:hAnsi="Times New Roman" w:cs="Times New Roman"/>
                <w:b/>
              </w:rPr>
            </w:pPr>
            <w:r w:rsidRPr="00C60876">
              <w:rPr>
                <w:rFonts w:ascii="Times New Roman" w:hAnsi="Times New Roman" w:cs="Times New Roman"/>
              </w:rPr>
              <w:sym w:font="Wingdings" w:char="F0D8"/>
            </w:r>
            <w:r w:rsidRPr="00C60876">
              <w:rPr>
                <w:rFonts w:ascii="Times New Roman" w:hAnsi="Times New Roman" w:cs="Times New Roman"/>
              </w:rPr>
              <w:t xml:space="preserve"> </w:t>
            </w:r>
            <w:r w:rsidRPr="00C60876">
              <w:rPr>
                <w:rFonts w:ascii="Times New Roman" w:hAnsi="Times New Roman" w:cs="Times New Roman"/>
                <w:b/>
              </w:rPr>
              <w:t>Notion de retrait, « enlever »</w:t>
            </w:r>
          </w:p>
          <w:p w:rsidR="00425629" w:rsidRPr="00C60876" w:rsidRDefault="00425629" w:rsidP="0099415C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•J’ai 7 jetons dans ma boîte. J’en </w:t>
            </w:r>
            <w:r w:rsidRPr="00C60876">
              <w:rPr>
                <w:rFonts w:ascii="Times New Roman" w:hAnsi="Times New Roman" w:cs="Times New Roman"/>
                <w:b/>
                <w:u w:val="single"/>
              </w:rPr>
              <w:t>enlève</w:t>
            </w:r>
            <w:r w:rsidRPr="00C60876">
              <w:rPr>
                <w:rFonts w:ascii="Times New Roman" w:hAnsi="Times New Roman" w:cs="Times New Roman"/>
              </w:rPr>
              <w:t xml:space="preserve"> 2. Combien ai-je de jetons dans ma boîte ?</w:t>
            </w:r>
          </w:p>
          <w:p w:rsidR="00425629" w:rsidRPr="00C60876" w:rsidRDefault="00425629" w:rsidP="0099415C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•J’ai 7 jetons dans ma boîte </w:t>
            </w:r>
            <w:r w:rsidRPr="00C60876">
              <w:rPr>
                <w:rFonts w:ascii="Times New Roman" w:hAnsi="Times New Roman" w:cs="Times New Roman"/>
                <w:b/>
                <w:u w:val="single"/>
              </w:rPr>
              <w:t>moins</w:t>
            </w:r>
            <w:r w:rsidRPr="00C60876">
              <w:rPr>
                <w:rFonts w:ascii="Times New Roman" w:hAnsi="Times New Roman" w:cs="Times New Roman"/>
              </w:rPr>
              <w:t xml:space="preserve"> 2. Combien ai-je de jetons dans ma boîte ? </w:t>
            </w:r>
            <w:r w:rsidRPr="00C60876">
              <w:rPr>
                <w:rFonts w:ascii="Times New Roman" w:hAnsi="Times New Roman" w:cs="Times New Roman"/>
                <w:b/>
                <w:u w:val="single"/>
              </w:rPr>
              <w:t>(</w:t>
            </w:r>
            <w:proofErr w:type="gramStart"/>
            <w:r w:rsidRPr="00C60876">
              <w:rPr>
                <w:rFonts w:ascii="Times New Roman" w:hAnsi="Times New Roman" w:cs="Times New Roman"/>
                <w:b/>
                <w:u w:val="single"/>
              </w:rPr>
              <w:t>uniquement</w:t>
            </w:r>
            <w:proofErr w:type="gramEnd"/>
            <w:r w:rsidRPr="00C60876">
              <w:rPr>
                <w:rFonts w:ascii="Times New Roman" w:hAnsi="Times New Roman" w:cs="Times New Roman"/>
                <w:b/>
                <w:u w:val="single"/>
              </w:rPr>
              <w:t xml:space="preserve"> oral)</w:t>
            </w:r>
          </w:p>
          <w:p w:rsidR="00425629" w:rsidRPr="00C60876" w:rsidRDefault="00425629" w:rsidP="0099415C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C60876">
              <w:rPr>
                <w:rFonts w:ascii="Times New Roman" w:hAnsi="Times New Roman" w:cs="Times New Roman"/>
              </w:rPr>
              <w:t xml:space="preserve">•J’ai 7 jetons dans ma boîte </w:t>
            </w:r>
            <w:r w:rsidRPr="00C60876">
              <w:rPr>
                <w:rFonts w:ascii="Times New Roman" w:hAnsi="Times New Roman" w:cs="Times New Roman"/>
                <w:b/>
                <w:u w:val="single"/>
              </w:rPr>
              <w:t>moins</w:t>
            </w:r>
            <w:r w:rsidRPr="00C60876">
              <w:rPr>
                <w:rFonts w:ascii="Times New Roman" w:hAnsi="Times New Roman" w:cs="Times New Roman"/>
              </w:rPr>
              <w:t xml:space="preserve"> 2. Combien ai-je de jetons dans ma boîte ? </w:t>
            </w:r>
            <w:r w:rsidRPr="00C60876">
              <w:rPr>
                <w:rFonts w:ascii="Times New Roman" w:hAnsi="Times New Roman" w:cs="Times New Roman"/>
                <w:b/>
                <w:u w:val="single"/>
              </w:rPr>
              <w:t>(</w:t>
            </w:r>
            <w:proofErr w:type="gramStart"/>
            <w:r w:rsidRPr="00C60876">
              <w:rPr>
                <w:rFonts w:ascii="Times New Roman" w:hAnsi="Times New Roman" w:cs="Times New Roman"/>
                <w:b/>
                <w:u w:val="single"/>
              </w:rPr>
              <w:t>introduction</w:t>
            </w:r>
            <w:proofErr w:type="gramEnd"/>
            <w:r w:rsidRPr="00C60876">
              <w:rPr>
                <w:rFonts w:ascii="Times New Roman" w:hAnsi="Times New Roman" w:cs="Times New Roman"/>
                <w:b/>
                <w:u w:val="single"/>
              </w:rPr>
              <w:t xml:space="preserve"> calcul écrit)</w:t>
            </w:r>
          </w:p>
          <w:p w:rsidR="00425629" w:rsidRPr="00C60876" w:rsidRDefault="00425629" w:rsidP="0099415C">
            <w:pPr>
              <w:rPr>
                <w:rFonts w:ascii="Times New Roman" w:hAnsi="Times New Roman" w:cs="Times New Roman"/>
              </w:rPr>
            </w:pPr>
          </w:p>
          <w:p w:rsidR="00425629" w:rsidRDefault="00425629" w:rsidP="0099415C">
            <w:pPr>
              <w:rPr>
                <w:rFonts w:ascii="Times New Roman" w:hAnsi="Times New Roman" w:cs="Times New Roman"/>
              </w:rPr>
            </w:pPr>
          </w:p>
          <w:p w:rsidR="00D76252" w:rsidRPr="00C60876" w:rsidRDefault="00D76252" w:rsidP="0099415C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  <w:b/>
              </w:rPr>
            </w:pPr>
            <w:r w:rsidRPr="00C60876">
              <w:rPr>
                <w:rFonts w:ascii="Times New Roman" w:hAnsi="Times New Roman" w:cs="Times New Roman"/>
                <w:b/>
              </w:rPr>
              <w:lastRenderedPageBreak/>
              <w:sym w:font="Wingdings" w:char="F0D8"/>
            </w:r>
            <w:r w:rsidRPr="00C60876">
              <w:rPr>
                <w:rFonts w:ascii="Times New Roman" w:hAnsi="Times New Roman" w:cs="Times New Roman"/>
                <w:b/>
              </w:rPr>
              <w:t xml:space="preserve"> Notion de complément, « pour aller à »</w:t>
            </w: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J’ai 25€ pour acheter un jeu qui coûte 42€. Combien me manque-t-il ?</w:t>
            </w: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42 – 25 = ……</w:t>
            </w: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  <w:highlight w:val="yellow"/>
              </w:rPr>
            </w:pP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  <w:b/>
              </w:rPr>
            </w:pPr>
            <w:r w:rsidRPr="00C60876">
              <w:rPr>
                <w:rFonts w:ascii="Times New Roman" w:hAnsi="Times New Roman" w:cs="Times New Roman"/>
                <w:b/>
              </w:rPr>
              <w:sym w:font="Wingdings" w:char="F0D8"/>
            </w:r>
            <w:r w:rsidRPr="00C60876">
              <w:rPr>
                <w:rFonts w:ascii="Times New Roman" w:hAnsi="Times New Roman" w:cs="Times New Roman"/>
                <w:b/>
              </w:rPr>
              <w:t xml:space="preserve"> Notion d’écart ou de différence (pour comparer)</w:t>
            </w:r>
          </w:p>
          <w:p w:rsidR="00425629" w:rsidRPr="00C60876" w:rsidRDefault="00425629" w:rsidP="009061E8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Antoine a 13 images et Lucas a 28 images. Combien Lucas en </w:t>
            </w:r>
            <w:proofErr w:type="spellStart"/>
            <w:r w:rsidRPr="00C60876">
              <w:rPr>
                <w:rFonts w:ascii="Times New Roman" w:hAnsi="Times New Roman" w:cs="Times New Roman"/>
              </w:rPr>
              <w:t>a-t-il</w:t>
            </w:r>
            <w:proofErr w:type="spellEnd"/>
            <w:r w:rsidRPr="00C60876">
              <w:rPr>
                <w:rFonts w:ascii="Times New Roman" w:hAnsi="Times New Roman" w:cs="Times New Roman"/>
              </w:rPr>
              <w:t xml:space="preserve"> de plus ?</w:t>
            </w:r>
          </w:p>
        </w:tc>
        <w:tc>
          <w:tcPr>
            <w:tcW w:w="2835" w:type="dxa"/>
          </w:tcPr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114DB7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Comprendre le symbole = comme équivalence et ≠ comme « différent de »</w:t>
            </w:r>
          </w:p>
        </w:tc>
        <w:tc>
          <w:tcPr>
            <w:tcW w:w="6521" w:type="dxa"/>
          </w:tcPr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Décomposition des termes et comparaison</w:t>
            </w: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4+1=5                             </w:t>
            </w:r>
          </w:p>
          <w:p w:rsidR="00425629" w:rsidRPr="00C60876" w:rsidRDefault="00425629" w:rsidP="00117B78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3+2+1   =     6                             </w:t>
            </w:r>
          </w:p>
          <w:p w:rsidR="00425629" w:rsidRPr="00C60876" w:rsidRDefault="00425629" w:rsidP="00117B78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5+2+3    ≠    6</w:t>
            </w:r>
          </w:p>
          <w:p w:rsidR="00425629" w:rsidRPr="00C60876" w:rsidRDefault="00425629" w:rsidP="00117B78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3+4+2   = ou ≠   10</w:t>
            </w:r>
          </w:p>
          <w:p w:rsidR="00425629" w:rsidRPr="00C60876" w:rsidRDefault="00425629" w:rsidP="00117B78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117B78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084B24B2" wp14:editId="45CB6C1F">
                  <wp:extent cx="4028429" cy="1022473"/>
                  <wp:effectExtent l="0" t="0" r="0" b="635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962" cy="103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5629" w:rsidRPr="00C60876" w:rsidRDefault="00425629" w:rsidP="00117B78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27FFC897" wp14:editId="1ABF0ED7">
                  <wp:extent cx="4112428" cy="3262573"/>
                  <wp:effectExtent l="0" t="0" r="254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701" cy="332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5629" w:rsidRPr="00C60876" w:rsidRDefault="00425629" w:rsidP="00117B78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  <w:noProof/>
                <w:lang w:eastAsia="fr-FR"/>
              </w:rPr>
              <w:lastRenderedPageBreak/>
              <w:drawing>
                <wp:inline distT="0" distB="0" distL="0" distR="0" wp14:anchorId="2EA91A9C" wp14:editId="286E979C">
                  <wp:extent cx="4130869" cy="1021997"/>
                  <wp:effectExtent l="0" t="0" r="3175" b="698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4429" cy="104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D32F5" w:rsidRPr="00D70E01" w:rsidRDefault="005D32F5" w:rsidP="005D32F5">
            <w:pPr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 w:rsidRPr="00D70E01">
              <w:rPr>
                <w:rFonts w:ascii="Times New Roman" w:hAnsi="Times New Roman" w:cs="Times New Roman"/>
                <w:b/>
                <w:color w:val="984806" w:themeColor="accent6" w:themeShade="80"/>
              </w:rPr>
              <w:lastRenderedPageBreak/>
              <w:t>Activité préalable</w:t>
            </w:r>
          </w:p>
          <w:p w:rsidR="005D32F5" w:rsidRPr="00A0441E" w:rsidRDefault="005D32F5" w:rsidP="005D32F5">
            <w:pPr>
              <w:rPr>
                <w:rFonts w:ascii="Times New Roman" w:hAnsi="Times New Roman" w:cs="Times New Roman"/>
                <w:b/>
                <w:color w:val="984806"/>
              </w:rPr>
            </w:pPr>
            <w:r>
              <w:rPr>
                <w:rFonts w:ascii="Times New Roman" w:hAnsi="Times New Roman" w:cs="Times New Roman"/>
                <w:color w:val="984806" w:themeColor="accent6" w:themeShade="80"/>
              </w:rPr>
              <w:t>Réaliser deux collections (avec des sous-</w:t>
            </w:r>
            <w:r w:rsidRPr="00A0441E">
              <w:rPr>
                <w:rFonts w:ascii="Times New Roman" w:hAnsi="Times New Roman" w:cs="Times New Roman"/>
                <w:color w:val="984806"/>
              </w:rPr>
              <w:t>collections différentes) et les comparer au niveau de leurs cardinaux.</w:t>
            </w:r>
            <w:r w:rsidRPr="00A0441E">
              <w:rPr>
                <w:rFonts w:ascii="Times New Roman" w:hAnsi="Times New Roman" w:cs="Times New Roman"/>
                <w:b/>
                <w:color w:val="984806"/>
              </w:rPr>
              <w:t xml:space="preserve"> </w:t>
            </w:r>
          </w:p>
          <w:p w:rsidR="005D32F5" w:rsidRPr="00A0441E" w:rsidRDefault="005D32F5" w:rsidP="005D32F5">
            <w:pPr>
              <w:rPr>
                <w:rFonts w:ascii="Times New Roman" w:hAnsi="Times New Roman" w:cs="Times New Roman"/>
                <w:color w:val="984806"/>
              </w:rPr>
            </w:pPr>
            <w:r w:rsidRPr="00A0441E">
              <w:rPr>
                <w:rFonts w:ascii="Times New Roman" w:hAnsi="Times New Roman" w:cs="Times New Roman"/>
                <w:b/>
                <w:color w:val="984806"/>
              </w:rPr>
              <w:t xml:space="preserve">   </w:t>
            </w:r>
            <w:hyperlink r:id="rId44" w:history="1">
              <w:r w:rsidRPr="00A0441E">
                <w:rPr>
                  <w:rStyle w:val="Lienhypertexte"/>
                  <w:rFonts w:ascii="Times New Roman" w:hAnsi="Times New Roman" w:cs="Times New Roman"/>
                  <w:color w:val="984806"/>
                </w:rPr>
                <w:t>3ca- Les deux tours</w:t>
              </w:r>
            </w:hyperlink>
          </w:p>
          <w:p w:rsidR="005D32F5" w:rsidRPr="00BB54C2" w:rsidRDefault="005D32F5" w:rsidP="005D32F5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BB54C2">
              <w:rPr>
                <w:rFonts w:ascii="Times New Roman" w:hAnsi="Times New Roman" w:cs="Times New Roman"/>
                <w:b/>
                <w:color w:val="0070C0"/>
              </w:rPr>
              <w:t>Activités ritualisées</w:t>
            </w:r>
          </w:p>
          <w:p w:rsidR="005D32F5" w:rsidRPr="00BA4EF2" w:rsidRDefault="005D32F5" w:rsidP="005D32F5">
            <w:pPr>
              <w:rPr>
                <w:rFonts w:ascii="Times New Roman" w:hAnsi="Times New Roman" w:cs="Times New Roman"/>
                <w:color w:val="0070C0"/>
              </w:rPr>
            </w:pPr>
            <w:r w:rsidRPr="00BB54C2">
              <w:rPr>
                <w:rFonts w:ascii="Times New Roman" w:hAnsi="Times New Roman" w:cs="Times New Roman"/>
                <w:color w:val="0070C0"/>
              </w:rPr>
              <w:t xml:space="preserve">Jeu </w:t>
            </w:r>
            <w:r w:rsidRPr="00BA4EF2">
              <w:rPr>
                <w:rFonts w:ascii="Times New Roman" w:hAnsi="Times New Roman" w:cs="Times New Roman"/>
                <w:color w:val="0070C0"/>
              </w:rPr>
              <w:t>des lancers (à développer et expliciter) (</w:t>
            </w:r>
            <w:proofErr w:type="spellStart"/>
            <w:r w:rsidRPr="00BA4EF2">
              <w:rPr>
                <w:rFonts w:ascii="Times New Roman" w:hAnsi="Times New Roman" w:cs="Times New Roman"/>
                <w:color w:val="0070C0"/>
              </w:rPr>
              <w:t>cf</w:t>
            </w:r>
            <w:proofErr w:type="spellEnd"/>
            <w:r w:rsidRPr="00BA4EF2">
              <w:rPr>
                <w:rFonts w:ascii="Times New Roman" w:hAnsi="Times New Roman" w:cs="Times New Roman"/>
                <w:color w:val="0070C0"/>
              </w:rPr>
              <w:t xml:space="preserve"> ACE arithmétique)</w:t>
            </w:r>
          </w:p>
          <w:p w:rsidR="005D32F5" w:rsidRPr="00AE6341" w:rsidRDefault="005D32F5" w:rsidP="005D32F5">
            <w:pPr>
              <w:rPr>
                <w:rFonts w:ascii="Times New Roman" w:hAnsi="Times New Roman" w:cs="Times New Roman"/>
                <w:color w:val="0070C0"/>
              </w:rPr>
            </w:pPr>
            <w:bookmarkStart w:id="13" w:name="OLE_LINK7"/>
            <w:r w:rsidRPr="00BA4EF2">
              <w:rPr>
                <w:rFonts w:ascii="Times New Roman" w:hAnsi="Times New Roman" w:cs="Times New Roman"/>
                <w:color w:val="0070C0"/>
              </w:rPr>
              <w:t xml:space="preserve">Serpents </w:t>
            </w:r>
            <w:r w:rsidRPr="00AE6341">
              <w:rPr>
                <w:rFonts w:ascii="Times New Roman" w:hAnsi="Times New Roman" w:cs="Times New Roman"/>
                <w:color w:val="0070C0"/>
              </w:rPr>
              <w:t xml:space="preserve">des nombres </w:t>
            </w:r>
            <w:bookmarkEnd w:id="13"/>
          </w:p>
          <w:p w:rsidR="005D32F5" w:rsidRPr="00AE6341" w:rsidRDefault="005D32F5" w:rsidP="005D32F5">
            <w:pPr>
              <w:rPr>
                <w:rFonts w:ascii="Times New Roman" w:hAnsi="Times New Roman" w:cs="Times New Roman"/>
                <w:color w:val="0070C0"/>
              </w:rPr>
            </w:pPr>
            <w:r w:rsidRPr="00AE6341">
              <w:rPr>
                <w:rFonts w:ascii="Times New Roman" w:hAnsi="Times New Roman" w:cs="Times New Roman"/>
                <w:color w:val="0070C0"/>
              </w:rPr>
              <w:t xml:space="preserve">  </w:t>
            </w:r>
            <w:hyperlink r:id="rId45" w:history="1">
              <w:r w:rsidRPr="00124E7C">
                <w:rPr>
                  <w:rStyle w:val="Lienhypertexte"/>
                  <w:rFonts w:ascii="Times New Roman" w:hAnsi="Times New Roman" w:cs="Times New Roman"/>
                </w:rPr>
                <w:t xml:space="preserve"> 3c1- </w:t>
              </w:r>
              <w:proofErr w:type="spellStart"/>
              <w:proofErr w:type="gramStart"/>
              <w:r w:rsidRPr="00124E7C">
                <w:rPr>
                  <w:rStyle w:val="Lienhypertexte"/>
                  <w:rFonts w:ascii="Times New Roman" w:hAnsi="Times New Roman" w:cs="Times New Roman"/>
                </w:rPr>
                <w:t>Smettrelesigne</w:t>
              </w:r>
              <w:proofErr w:type="spellEnd"/>
              <w:r w:rsidRPr="00124E7C">
                <w:rPr>
                  <w:rStyle w:val="Lienhypertexte"/>
                  <w:rFonts w:ascii="Times New Roman" w:hAnsi="Times New Roman" w:cs="Times New Roman"/>
                </w:rPr>
                <w:t>(</w:t>
              </w:r>
              <w:proofErr w:type="gramEnd"/>
              <w:r w:rsidRPr="00124E7C">
                <w:rPr>
                  <w:rStyle w:val="Lienhypertexte"/>
                  <w:rFonts w:ascii="Times New Roman" w:hAnsi="Times New Roman" w:cs="Times New Roman"/>
                </w:rPr>
                <w:t>= ≠)(2 termes)</w:t>
              </w:r>
            </w:hyperlink>
          </w:p>
          <w:p w:rsidR="005D32F5" w:rsidRPr="00AE6341" w:rsidRDefault="005D32F5" w:rsidP="005D32F5">
            <w:pPr>
              <w:rPr>
                <w:rStyle w:val="Lienhypertexte"/>
                <w:rFonts w:ascii="Times New Roman" w:hAnsi="Times New Roman" w:cs="Times New Roman"/>
              </w:rPr>
            </w:pPr>
            <w:r w:rsidRPr="00AE6341">
              <w:rPr>
                <w:rFonts w:ascii="Times New Roman" w:hAnsi="Times New Roman" w:cs="Times New Roman"/>
                <w:color w:val="0070C0"/>
              </w:rPr>
              <w:t xml:space="preserve">   </w:t>
            </w:r>
            <w:r w:rsidRPr="00AE6341">
              <w:rPr>
                <w:rFonts w:ascii="Times New Roman" w:hAnsi="Times New Roman" w:cs="Times New Roman"/>
              </w:rPr>
              <w:fldChar w:fldCharType="begin"/>
            </w:r>
            <w:r w:rsidR="00124E7C">
              <w:rPr>
                <w:rFonts w:ascii="Times New Roman" w:hAnsi="Times New Roman" w:cs="Times New Roman"/>
              </w:rPr>
              <w:instrText>HYPERLINK "http://www.circ-ien-wittelsheim.ac-strasbourg.fr/wp-content/uploads/2018/06/3c1-Smettrelesigne-3-termes.xlsx"</w:instrText>
            </w:r>
            <w:r w:rsidRPr="00AE6341">
              <w:rPr>
                <w:rFonts w:ascii="Times New Roman" w:hAnsi="Times New Roman" w:cs="Times New Roman"/>
              </w:rPr>
              <w:fldChar w:fldCharType="separate"/>
            </w:r>
            <w:r w:rsidRPr="00AE6341">
              <w:rPr>
                <w:rStyle w:val="Lienhypertexte"/>
                <w:rFonts w:ascii="Times New Roman" w:hAnsi="Times New Roman" w:cs="Times New Roman"/>
              </w:rPr>
              <w:t xml:space="preserve">3c1- </w:t>
            </w:r>
            <w:proofErr w:type="spellStart"/>
            <w:proofErr w:type="gramStart"/>
            <w:r w:rsidRPr="00AE6341">
              <w:rPr>
                <w:rStyle w:val="Lienhypertexte"/>
                <w:rFonts w:ascii="Times New Roman" w:hAnsi="Times New Roman" w:cs="Times New Roman"/>
              </w:rPr>
              <w:t>Smettrelesigne</w:t>
            </w:r>
            <w:proofErr w:type="spellEnd"/>
            <w:r w:rsidRPr="00AE6341">
              <w:rPr>
                <w:rStyle w:val="Lienhypertexte"/>
                <w:rFonts w:ascii="Times New Roman" w:hAnsi="Times New Roman" w:cs="Times New Roman"/>
              </w:rPr>
              <w:t>(</w:t>
            </w:r>
            <w:proofErr w:type="gramEnd"/>
            <w:r w:rsidRPr="00AE6341">
              <w:rPr>
                <w:rStyle w:val="Lienhypertexte"/>
                <w:rFonts w:ascii="Times New Roman" w:hAnsi="Times New Roman" w:cs="Times New Roman"/>
              </w:rPr>
              <w:t>= ≠)(3 termes)</w:t>
            </w:r>
          </w:p>
          <w:p w:rsidR="005D32F5" w:rsidRPr="00AE6341" w:rsidRDefault="005D32F5" w:rsidP="005D32F5">
            <w:pPr>
              <w:rPr>
                <w:rFonts w:ascii="Times New Roman" w:hAnsi="Times New Roman" w:cs="Times New Roman"/>
                <w:color w:val="0070C0"/>
              </w:rPr>
            </w:pPr>
            <w:r w:rsidRPr="00AE6341">
              <w:rPr>
                <w:rFonts w:ascii="Times New Roman" w:hAnsi="Times New Roman" w:cs="Times New Roman"/>
              </w:rPr>
              <w:fldChar w:fldCharType="end"/>
            </w:r>
            <w:r w:rsidRPr="00AE6341">
              <w:rPr>
                <w:rFonts w:ascii="Times New Roman" w:hAnsi="Times New Roman" w:cs="Times New Roman"/>
                <w:color w:val="0070C0"/>
              </w:rPr>
              <w:t xml:space="preserve">   </w:t>
            </w:r>
            <w:hyperlink r:id="rId46" w:history="1">
              <w:r w:rsidRPr="00AE6341">
                <w:rPr>
                  <w:rStyle w:val="Lienhypertexte"/>
                  <w:rFonts w:ascii="Times New Roman" w:hAnsi="Times New Roman" w:cs="Times New Roman"/>
                  <w:color w:val="0070C0"/>
                </w:rPr>
                <w:t xml:space="preserve">3c2- </w:t>
              </w:r>
              <w:proofErr w:type="spellStart"/>
              <w:proofErr w:type="gramStart"/>
              <w:r w:rsidRPr="00AE6341">
                <w:rPr>
                  <w:rStyle w:val="Lienhypertexte"/>
                  <w:rFonts w:ascii="Times New Roman" w:hAnsi="Times New Roman" w:cs="Times New Roman"/>
                  <w:color w:val="0070C0"/>
                </w:rPr>
                <w:t>Smettrelesigne</w:t>
              </w:r>
              <w:proofErr w:type="spellEnd"/>
              <w:r w:rsidRPr="00AE6341">
                <w:rPr>
                  <w:rStyle w:val="Lienhypertexte"/>
                  <w:rFonts w:ascii="Times New Roman" w:hAnsi="Times New Roman" w:cs="Times New Roman"/>
                  <w:color w:val="0070C0"/>
                </w:rPr>
                <w:t>(</w:t>
              </w:r>
              <w:proofErr w:type="gramEnd"/>
              <w:r w:rsidRPr="00AE6341">
                <w:rPr>
                  <w:rStyle w:val="Lienhypertexte"/>
                  <w:rFonts w:ascii="Times New Roman" w:hAnsi="Times New Roman" w:cs="Times New Roman"/>
                  <w:color w:val="0070C0"/>
                </w:rPr>
                <w:t>= ou &lt; ou &gt;)</w:t>
              </w:r>
            </w:hyperlink>
          </w:p>
          <w:p w:rsidR="005D32F5" w:rsidRPr="00BB5C62" w:rsidRDefault="005D32F5" w:rsidP="005D32F5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BB5C62">
              <w:rPr>
                <w:rFonts w:ascii="Times New Roman" w:hAnsi="Times New Roman" w:cs="Times New Roman"/>
                <w:b/>
                <w:color w:val="FF0000"/>
              </w:rPr>
              <w:t>Activités ludiques</w:t>
            </w:r>
          </w:p>
          <w:p w:rsidR="005D32F5" w:rsidRPr="00BB5C62" w:rsidRDefault="005D32F5" w:rsidP="005D32F5">
            <w:pPr>
              <w:rPr>
                <w:rFonts w:ascii="Times New Roman" w:hAnsi="Times New Roman" w:cs="Times New Roman"/>
                <w:color w:val="FF0000"/>
              </w:rPr>
            </w:pPr>
            <w:r w:rsidRPr="00BB5C62">
              <w:rPr>
                <w:rFonts w:ascii="Times New Roman" w:hAnsi="Times New Roman" w:cs="Times New Roman"/>
                <w:color w:val="FF0000"/>
              </w:rPr>
              <w:t xml:space="preserve"> </w:t>
            </w:r>
            <w:hyperlink r:id="rId47" w:history="1">
              <w:r w:rsidRPr="00124E7C">
                <w:rPr>
                  <w:rStyle w:val="Lienhypertexte"/>
                  <w:rFonts w:ascii="Times New Roman" w:hAnsi="Times New Roman" w:cs="Times New Roman"/>
                </w:rPr>
                <w:t xml:space="preserve">  3cb- </w:t>
              </w:r>
              <w:proofErr w:type="spellStart"/>
              <w:r w:rsidRPr="00124E7C">
                <w:rPr>
                  <w:rStyle w:val="Lienhypertexte"/>
                  <w:rFonts w:ascii="Times New Roman" w:hAnsi="Times New Roman" w:cs="Times New Roman"/>
                </w:rPr>
                <w:t>Dobble</w:t>
              </w:r>
              <w:proofErr w:type="spellEnd"/>
              <w:r w:rsidRPr="00124E7C">
                <w:rPr>
                  <w:rStyle w:val="Lienhypertexte"/>
                  <w:rFonts w:ascii="Times New Roman" w:hAnsi="Times New Roman" w:cs="Times New Roman"/>
                </w:rPr>
                <w:t xml:space="preserve"> 3&amp;7 (1à7 </w:t>
              </w:r>
              <w:proofErr w:type="spellStart"/>
              <w:r w:rsidRPr="00124E7C">
                <w:rPr>
                  <w:rStyle w:val="Lienhypertexte"/>
                  <w:rFonts w:ascii="Times New Roman" w:hAnsi="Times New Roman" w:cs="Times New Roman"/>
                </w:rPr>
                <w:t>add&amp;sous</w:t>
              </w:r>
              <w:proofErr w:type="spellEnd"/>
              <w:r w:rsidRPr="00124E7C">
                <w:rPr>
                  <w:rStyle w:val="Lienhypertexte"/>
                  <w:rFonts w:ascii="Times New Roman" w:hAnsi="Times New Roman" w:cs="Times New Roman"/>
                </w:rPr>
                <w:t>)</w:t>
              </w:r>
            </w:hyperlink>
          </w:p>
          <w:p w:rsidR="005D32F5" w:rsidRPr="00BB5C62" w:rsidRDefault="005D32F5" w:rsidP="005D32F5">
            <w:pPr>
              <w:rPr>
                <w:rFonts w:ascii="Times New Roman" w:hAnsi="Times New Roman" w:cs="Times New Roman"/>
                <w:color w:val="FF0000"/>
              </w:rPr>
            </w:pPr>
            <w:r w:rsidRPr="00BB5C62">
              <w:rPr>
                <w:rFonts w:ascii="Times New Roman" w:hAnsi="Times New Roman" w:cs="Times New Roman"/>
                <w:color w:val="FF0000"/>
              </w:rPr>
              <w:t xml:space="preserve">   </w:t>
            </w:r>
            <w:hyperlink r:id="rId48" w:history="1">
              <w:r w:rsidRPr="00BB5C62">
                <w:rPr>
                  <w:rStyle w:val="Lienhypertexte"/>
                  <w:rFonts w:ascii="Times New Roman" w:hAnsi="Times New Roman" w:cs="Times New Roman"/>
                  <w:color w:val="FF0000"/>
                </w:rPr>
                <w:t xml:space="preserve">3cb- Générateur </w:t>
              </w:r>
              <w:proofErr w:type="spellStart"/>
              <w:r w:rsidRPr="00BB5C62">
                <w:rPr>
                  <w:rStyle w:val="Lienhypertexte"/>
                  <w:rFonts w:ascii="Times New Roman" w:hAnsi="Times New Roman" w:cs="Times New Roman"/>
                  <w:color w:val="FF0000"/>
                </w:rPr>
                <w:t>Dobble</w:t>
              </w:r>
              <w:proofErr w:type="spellEnd"/>
              <w:r w:rsidRPr="00BB5C62">
                <w:rPr>
                  <w:rStyle w:val="Lienhypertexte"/>
                  <w:rFonts w:ascii="Times New Roman" w:hAnsi="Times New Roman" w:cs="Times New Roman"/>
                  <w:color w:val="FF0000"/>
                </w:rPr>
                <w:t xml:space="preserve"> 3&amp;7</w:t>
              </w:r>
            </w:hyperlink>
          </w:p>
          <w:p w:rsidR="005D32F5" w:rsidRPr="00BB5C62" w:rsidRDefault="005D32F5" w:rsidP="005D32F5">
            <w:pPr>
              <w:rPr>
                <w:rFonts w:ascii="Times New Roman" w:hAnsi="Times New Roman" w:cs="Times New Roman"/>
                <w:color w:val="FF0000"/>
              </w:rPr>
            </w:pPr>
            <w:r w:rsidRPr="00BB5C62">
              <w:rPr>
                <w:rFonts w:ascii="Times New Roman" w:hAnsi="Times New Roman" w:cs="Times New Roman"/>
                <w:color w:val="FF0000"/>
              </w:rPr>
              <w:t xml:space="preserve">   </w:t>
            </w:r>
            <w:hyperlink r:id="rId49" w:history="1">
              <w:r w:rsidRPr="00BB5C62">
                <w:rPr>
                  <w:rStyle w:val="Lienhypertexte"/>
                  <w:rFonts w:ascii="Times New Roman" w:hAnsi="Times New Roman" w:cs="Times New Roman"/>
                  <w:color w:val="FF0000"/>
                </w:rPr>
                <w:t xml:space="preserve">3cb- Générateur </w:t>
              </w:r>
              <w:proofErr w:type="spellStart"/>
              <w:r w:rsidRPr="00BB5C62">
                <w:rPr>
                  <w:rStyle w:val="Lienhypertexte"/>
                  <w:rFonts w:ascii="Times New Roman" w:hAnsi="Times New Roman" w:cs="Times New Roman"/>
                  <w:color w:val="FF0000"/>
                </w:rPr>
                <w:t>Dobble</w:t>
              </w:r>
              <w:proofErr w:type="spellEnd"/>
              <w:r w:rsidRPr="00BB5C62">
                <w:rPr>
                  <w:rStyle w:val="Lienhypertexte"/>
                  <w:rFonts w:ascii="Times New Roman" w:hAnsi="Times New Roman" w:cs="Times New Roman"/>
                  <w:color w:val="FF0000"/>
                </w:rPr>
                <w:t xml:space="preserve"> 4&amp;13</w:t>
              </w:r>
            </w:hyperlink>
          </w:p>
          <w:p w:rsidR="005D32F5" w:rsidRPr="00BB5C62" w:rsidRDefault="005D32F5" w:rsidP="005D32F5">
            <w:pPr>
              <w:rPr>
                <w:rFonts w:ascii="Times New Roman" w:hAnsi="Times New Roman" w:cs="Times New Roman"/>
                <w:color w:val="FF0000"/>
              </w:rPr>
            </w:pPr>
            <w:r w:rsidRPr="00BB5C62">
              <w:rPr>
                <w:rFonts w:ascii="Times New Roman" w:hAnsi="Times New Roman" w:cs="Times New Roman"/>
                <w:color w:val="FF0000"/>
              </w:rPr>
              <w:t xml:space="preserve">   </w:t>
            </w:r>
            <w:hyperlink r:id="rId50" w:history="1">
              <w:r w:rsidRPr="00BB5C62">
                <w:rPr>
                  <w:rStyle w:val="Lienhypertexte"/>
                  <w:rFonts w:ascii="Times New Roman" w:hAnsi="Times New Roman" w:cs="Times New Roman"/>
                  <w:color w:val="FF0000"/>
                </w:rPr>
                <w:t xml:space="preserve">3cb- Générateur </w:t>
              </w:r>
              <w:proofErr w:type="spellStart"/>
              <w:r w:rsidRPr="00BB5C62">
                <w:rPr>
                  <w:rStyle w:val="Lienhypertexte"/>
                  <w:rFonts w:ascii="Times New Roman" w:hAnsi="Times New Roman" w:cs="Times New Roman"/>
                  <w:color w:val="FF0000"/>
                </w:rPr>
                <w:t>Dobble</w:t>
              </w:r>
              <w:proofErr w:type="spellEnd"/>
              <w:r w:rsidRPr="00BB5C62">
                <w:rPr>
                  <w:rStyle w:val="Lienhypertexte"/>
                  <w:rFonts w:ascii="Times New Roman" w:hAnsi="Times New Roman" w:cs="Times New Roman"/>
                  <w:color w:val="FF0000"/>
                </w:rPr>
                <w:t xml:space="preserve"> 5&amp;21</w:t>
              </w:r>
            </w:hyperlink>
          </w:p>
          <w:p w:rsidR="00425629" w:rsidRPr="00C60876" w:rsidRDefault="005D32F5" w:rsidP="005D32F5">
            <w:pPr>
              <w:rPr>
                <w:rFonts w:ascii="Times New Roman" w:hAnsi="Times New Roman" w:cs="Times New Roman"/>
              </w:rPr>
            </w:pPr>
            <w:r w:rsidRPr="00BB5C62">
              <w:rPr>
                <w:rFonts w:ascii="Times New Roman" w:hAnsi="Times New Roman" w:cs="Times New Roman"/>
                <w:color w:val="FF0000"/>
              </w:rPr>
              <w:t xml:space="preserve">   </w:t>
            </w:r>
            <w:hyperlink r:id="rId51" w:history="1">
              <w:r w:rsidRPr="00BB5C62">
                <w:rPr>
                  <w:rStyle w:val="Lienhypertexte"/>
                  <w:rFonts w:ascii="Times New Roman" w:hAnsi="Times New Roman" w:cs="Times New Roman"/>
                  <w:color w:val="FF0000"/>
                </w:rPr>
                <w:t xml:space="preserve">3cb- Générateur </w:t>
              </w:r>
              <w:proofErr w:type="spellStart"/>
              <w:r w:rsidRPr="00BB5C62">
                <w:rPr>
                  <w:rStyle w:val="Lienhypertexte"/>
                  <w:rFonts w:ascii="Times New Roman" w:hAnsi="Times New Roman" w:cs="Times New Roman"/>
                  <w:color w:val="FF0000"/>
                </w:rPr>
                <w:t>Dobble</w:t>
              </w:r>
              <w:proofErr w:type="spellEnd"/>
              <w:r w:rsidRPr="00BB5C62">
                <w:rPr>
                  <w:rStyle w:val="Lienhypertexte"/>
                  <w:rFonts w:ascii="Times New Roman" w:hAnsi="Times New Roman" w:cs="Times New Roman"/>
                  <w:color w:val="FF0000"/>
                </w:rPr>
                <w:t xml:space="preserve"> 6&amp;31</w:t>
              </w:r>
            </w:hyperlink>
          </w:p>
        </w:tc>
        <w:tc>
          <w:tcPr>
            <w:tcW w:w="3402" w:type="dxa"/>
          </w:tcPr>
          <w:p w:rsidR="00425629" w:rsidRPr="00C60876" w:rsidRDefault="00E43862" w:rsidP="00114DB7">
            <w:pPr>
              <w:rPr>
                <w:rFonts w:ascii="Times New Roman" w:hAnsi="Times New Roman" w:cs="Times New Roman"/>
              </w:rPr>
            </w:pPr>
            <w:hyperlink r:id="rId52" w:history="1">
              <w:r w:rsidR="00425629" w:rsidRPr="00C60876">
                <w:rPr>
                  <w:rStyle w:val="Lienhypertexte"/>
                  <w:rFonts w:ascii="Times New Roman" w:hAnsi="Times New Roman" w:cs="Times New Roman"/>
                </w:rPr>
                <w:t>Jeu des annonces</w:t>
              </w:r>
            </w:hyperlink>
            <w:r w:rsidR="00425629" w:rsidRPr="00C60876">
              <w:rPr>
                <w:rFonts w:ascii="Times New Roman" w:hAnsi="Times New Roman" w:cs="Times New Roman"/>
              </w:rPr>
              <w:t xml:space="preserve"> (Module 0 à 6)</w:t>
            </w:r>
          </w:p>
          <w:p w:rsidR="00425629" w:rsidRPr="00C60876" w:rsidRDefault="00E43862" w:rsidP="00114DB7">
            <w:pPr>
              <w:rPr>
                <w:rFonts w:ascii="Times New Roman" w:hAnsi="Times New Roman" w:cs="Times New Roman"/>
              </w:rPr>
            </w:pPr>
            <w:hyperlink r:id="rId53" w:history="1">
              <w:r w:rsidR="00425629" w:rsidRPr="00C60876">
                <w:rPr>
                  <w:rStyle w:val="Lienhypertexte"/>
                  <w:rFonts w:ascii="Times New Roman" w:hAnsi="Times New Roman" w:cs="Times New Roman"/>
                </w:rPr>
                <w:t>http://blog.espe-bretagne.fr/ace/?page_id=1437</w:t>
              </w:r>
            </w:hyperlink>
          </w:p>
          <w:p w:rsidR="00425629" w:rsidRPr="00C60876" w:rsidRDefault="00425629" w:rsidP="00272E88">
            <w:pPr>
              <w:rPr>
                <w:rFonts w:ascii="Times New Roman" w:hAnsi="Times New Roman" w:cs="Times New Roman"/>
                <w:i/>
              </w:rPr>
            </w:pPr>
            <w:r w:rsidRPr="00C60876">
              <w:rPr>
                <w:rFonts w:ascii="Times New Roman" w:hAnsi="Times New Roman" w:cs="Times New Roman"/>
              </w:rPr>
              <w:t xml:space="preserve">• </w:t>
            </w:r>
            <w:hyperlink r:id="rId54" w:history="1">
              <w:r w:rsidRPr="00C60876">
                <w:rPr>
                  <w:rStyle w:val="Lienhypertexte"/>
                  <w:rFonts w:ascii="Times New Roman" w:hAnsi="Times New Roman" w:cs="Times New Roman"/>
                </w:rPr>
                <w:t>Jeu de la boîte</w:t>
              </w:r>
            </w:hyperlink>
            <w:r w:rsidRPr="00C60876">
              <w:rPr>
                <w:rFonts w:ascii="Times New Roman" w:hAnsi="Times New Roman" w:cs="Times New Roman"/>
              </w:rPr>
              <w:t xml:space="preserve"> + </w:t>
            </w:r>
            <w:hyperlink r:id="rId55" w:history="1">
              <w:r w:rsidRPr="00C60876">
                <w:rPr>
                  <w:rStyle w:val="Lienhypertexte"/>
                  <w:rFonts w:ascii="Times New Roman" w:hAnsi="Times New Roman" w:cs="Times New Roman"/>
                </w:rPr>
                <w:t>exemples</w:t>
              </w:r>
            </w:hyperlink>
            <w:r w:rsidRPr="00C60876">
              <w:rPr>
                <w:rFonts w:ascii="Times New Roman" w:hAnsi="Times New Roman" w:cs="Times New Roman"/>
              </w:rPr>
              <w:t xml:space="preserve"> </w:t>
            </w:r>
            <w:r w:rsidRPr="00C60876">
              <w:rPr>
                <w:rFonts w:ascii="Times New Roman" w:hAnsi="Times New Roman" w:cs="Times New Roman"/>
                <w:i/>
              </w:rPr>
              <w:t>(Calcul mental au cycle 2, Hatier, de M-L Peltier p49 à 53)</w:t>
            </w:r>
          </w:p>
          <w:p w:rsidR="00425629" w:rsidRPr="00C60876" w:rsidRDefault="00E43862" w:rsidP="00921CB1">
            <w:pPr>
              <w:rPr>
                <w:rFonts w:ascii="Times New Roman" w:hAnsi="Times New Roman" w:cs="Times New Roman"/>
              </w:rPr>
            </w:pPr>
            <w:hyperlink r:id="rId56" w:history="1">
              <w:r w:rsidR="00425629" w:rsidRPr="00C60876">
                <w:rPr>
                  <w:rStyle w:val="Lienhypertexte"/>
                  <w:rFonts w:ascii="Times New Roman" w:hAnsi="Times New Roman" w:cs="Times New Roman"/>
                </w:rPr>
                <w:t>« Le calcul en ligne</w:t>
              </w:r>
              <w:proofErr w:type="gramStart"/>
              <w:r w:rsidR="00425629" w:rsidRPr="00C60876">
                <w:rPr>
                  <w:rStyle w:val="Lienhypertexte"/>
                  <w:rFonts w:ascii="Times New Roman" w:hAnsi="Times New Roman" w:cs="Times New Roman"/>
                </w:rPr>
                <w:t> »-</w:t>
              </w:r>
              <w:proofErr w:type="gramEnd"/>
              <w:r w:rsidR="00425629" w:rsidRPr="00C60876">
                <w:rPr>
                  <w:rStyle w:val="Lienhypertexte"/>
                  <w:rFonts w:ascii="Times New Roman" w:hAnsi="Times New Roman" w:cs="Times New Roman"/>
                </w:rPr>
                <w:t>Eduscol</w:t>
              </w:r>
            </w:hyperlink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F0391B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Comprendre le sens de la multiplication et introduire le symbole x</w:t>
            </w:r>
          </w:p>
        </w:tc>
        <w:tc>
          <w:tcPr>
            <w:tcW w:w="6521" w:type="dxa"/>
          </w:tcPr>
          <w:p w:rsidR="00425629" w:rsidRPr="00C60876" w:rsidRDefault="00425629" w:rsidP="00707DB5">
            <w:pPr>
              <w:rPr>
                <w:rFonts w:ascii="Times New Roman" w:hAnsi="Times New Roman" w:cs="Times New Roman"/>
                <w:b/>
              </w:rPr>
            </w:pPr>
            <w:r w:rsidRPr="00C60876">
              <w:rPr>
                <w:rFonts w:ascii="Times New Roman" w:hAnsi="Times New Roman" w:cs="Times New Roman"/>
                <w:b/>
              </w:rPr>
              <w:t>• Comme addition réitérée</w:t>
            </w: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4+4+4= 3</w:t>
            </w:r>
            <w:r w:rsidR="007B3519" w:rsidRPr="007B3519">
              <w:rPr>
                <w:rFonts w:ascii="Times New Roman" w:hAnsi="Times New Roman" w:cs="Times New Roman"/>
              </w:rPr>
              <w:t>×</w:t>
            </w:r>
            <w:r w:rsidRPr="00C60876">
              <w:rPr>
                <w:rFonts w:ascii="Times New Roman" w:hAnsi="Times New Roman" w:cs="Times New Roman"/>
              </w:rPr>
              <w:t>4</w:t>
            </w: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3+3+3+3= 4x3</w:t>
            </w: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  <w:b/>
              </w:rPr>
            </w:pPr>
            <w:r w:rsidRPr="00C60876">
              <w:rPr>
                <w:rFonts w:ascii="Times New Roman" w:hAnsi="Times New Roman" w:cs="Times New Roman"/>
                <w:b/>
              </w:rPr>
              <w:t>• Comme configuration rectangulaire</w:t>
            </w: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Une tablette de chocolat a 5 barres de 3 carreaux.</w:t>
            </w: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Combien y </w:t>
            </w:r>
            <w:proofErr w:type="spellStart"/>
            <w:r w:rsidRPr="00C60876">
              <w:rPr>
                <w:rFonts w:ascii="Times New Roman" w:hAnsi="Times New Roman" w:cs="Times New Roman"/>
              </w:rPr>
              <w:t>a-t-il</w:t>
            </w:r>
            <w:proofErr w:type="spellEnd"/>
            <w:r w:rsidRPr="00C60876">
              <w:rPr>
                <w:rFonts w:ascii="Times New Roman" w:hAnsi="Times New Roman" w:cs="Times New Roman"/>
              </w:rPr>
              <w:t xml:space="preserve"> de carreaux de chocolat en tout ?</w:t>
            </w:r>
          </w:p>
        </w:tc>
        <w:tc>
          <w:tcPr>
            <w:tcW w:w="2835" w:type="dxa"/>
          </w:tcPr>
          <w:p w:rsidR="00D632E6" w:rsidRPr="00315DD9" w:rsidRDefault="00D632E6" w:rsidP="00D632E6">
            <w:pPr>
              <w:rPr>
                <w:rFonts w:ascii="Times New Roman" w:hAnsi="Times New Roman" w:cs="Times New Roman"/>
                <w:b/>
                <w:color w:val="984806"/>
              </w:rPr>
            </w:pPr>
            <w:r w:rsidRPr="00315DD9">
              <w:rPr>
                <w:rFonts w:ascii="Times New Roman" w:hAnsi="Times New Roman" w:cs="Times New Roman"/>
                <w:b/>
                <w:color w:val="984806"/>
              </w:rPr>
              <w:t>Activité préalable</w:t>
            </w:r>
          </w:p>
          <w:p w:rsidR="00D632E6" w:rsidRDefault="00E43862" w:rsidP="00D632E6">
            <w:pPr>
              <w:rPr>
                <w:rStyle w:val="Lienhypertexte"/>
                <w:rFonts w:ascii="Times New Roman" w:hAnsi="Times New Roman" w:cs="Times New Roman"/>
                <w:color w:val="984806"/>
              </w:rPr>
            </w:pPr>
            <w:hyperlink r:id="rId57" w:history="1">
              <w:r w:rsidR="00D632E6" w:rsidRPr="00315DD9">
                <w:rPr>
                  <w:rStyle w:val="Lienhypertexte"/>
                  <w:rFonts w:ascii="Times New Roman" w:hAnsi="Times New Roman" w:cs="Times New Roman"/>
                  <w:color w:val="984806"/>
                </w:rPr>
                <w:t>3da- Jeu du Mini-Yam</w:t>
              </w:r>
            </w:hyperlink>
            <w:r w:rsidR="00D632E6" w:rsidRPr="00315DD9">
              <w:rPr>
                <w:rStyle w:val="Lienhypertexte"/>
                <w:rFonts w:ascii="Times New Roman" w:hAnsi="Times New Roman" w:cs="Times New Roman"/>
                <w:color w:val="984806"/>
              </w:rPr>
              <w:t xml:space="preserve"> </w:t>
            </w:r>
          </w:p>
          <w:p w:rsidR="00D632E6" w:rsidRPr="00315DD9" w:rsidRDefault="00D632E6" w:rsidP="00D632E6">
            <w:pPr>
              <w:rPr>
                <w:rFonts w:ascii="Times New Roman" w:eastAsia="Times New Roman" w:hAnsi="Times New Roman" w:cs="Times New Roman"/>
                <w:sz w:val="18"/>
                <w:szCs w:val="24"/>
                <w:lang w:eastAsia="fr-FR"/>
              </w:rPr>
            </w:pPr>
            <w:r w:rsidRPr="00315DD9">
              <w:rPr>
                <w:rFonts w:ascii="Times New Roman" w:eastAsia="Times New Roman" w:hAnsi="Times New Roman" w:cs="Times New Roman"/>
                <w:color w:val="006621"/>
                <w:sz w:val="16"/>
                <w:szCs w:val="21"/>
                <w:lang w:eastAsia="fr-FR"/>
              </w:rPr>
              <w:t>www.ac-grenoble.fr/ien.grenoble5/IMG/doc_Jeu_du_Yam.doc</w:t>
            </w:r>
          </w:p>
          <w:p w:rsidR="00D632E6" w:rsidRPr="006D1444" w:rsidRDefault="00D632E6" w:rsidP="00D632E6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6D1444">
              <w:rPr>
                <w:rFonts w:ascii="Times New Roman" w:hAnsi="Times New Roman" w:cs="Times New Roman"/>
                <w:b/>
                <w:color w:val="0070C0"/>
              </w:rPr>
              <w:t>Activités ritualisées</w:t>
            </w:r>
          </w:p>
          <w:p w:rsidR="00D632E6" w:rsidRPr="006D1444" w:rsidRDefault="00D632E6" w:rsidP="00D632E6">
            <w:pPr>
              <w:rPr>
                <w:rFonts w:ascii="Times New Roman" w:hAnsi="Times New Roman" w:cs="Times New Roman"/>
                <w:color w:val="0070C0"/>
              </w:rPr>
            </w:pPr>
            <w:r w:rsidRPr="006D1444">
              <w:rPr>
                <w:rFonts w:ascii="Times New Roman" w:hAnsi="Times New Roman" w:cs="Times New Roman"/>
                <w:color w:val="0070C0"/>
              </w:rPr>
              <w:t xml:space="preserve">Serpents des nombres </w:t>
            </w:r>
          </w:p>
          <w:p w:rsidR="00D632E6" w:rsidRPr="006D1444" w:rsidRDefault="00D632E6" w:rsidP="00D632E6">
            <w:pPr>
              <w:rPr>
                <w:rFonts w:ascii="Times New Roman" w:hAnsi="Times New Roman" w:cs="Times New Roman"/>
                <w:color w:val="0070C0"/>
              </w:rPr>
            </w:pPr>
            <w:r w:rsidRPr="006D1444">
              <w:rPr>
                <w:rFonts w:ascii="Times New Roman" w:hAnsi="Times New Roman" w:cs="Times New Roman"/>
                <w:color w:val="0070C0"/>
              </w:rPr>
              <w:t xml:space="preserve">  </w:t>
            </w:r>
            <w:hyperlink r:id="rId58" w:history="1">
              <w:r w:rsidRPr="006D1444">
                <w:rPr>
                  <w:rStyle w:val="Lienhypertexte"/>
                  <w:rFonts w:ascii="Times New Roman" w:hAnsi="Times New Roman" w:cs="Times New Roman"/>
                  <w:color w:val="0070C0"/>
                </w:rPr>
                <w:t xml:space="preserve">3d1-Smulti (écriture itérée) </w:t>
              </w:r>
              <w:bookmarkStart w:id="14" w:name="OLE_LINK8"/>
              <w:bookmarkStart w:id="15" w:name="OLE_LINK9"/>
              <w:r w:rsidRPr="006D1444">
                <w:rPr>
                  <w:rStyle w:val="Lienhypertexte"/>
                  <w:rFonts w:ascii="Times New Roman" w:hAnsi="Times New Roman" w:cs="Times New Roman"/>
                  <w:color w:val="0070C0"/>
                </w:rPr>
                <w:t>(version1)</w:t>
              </w:r>
              <w:bookmarkEnd w:id="14"/>
              <w:bookmarkEnd w:id="15"/>
            </w:hyperlink>
          </w:p>
          <w:p w:rsidR="00D632E6" w:rsidRDefault="00D632E6" w:rsidP="00D632E6">
            <w:pPr>
              <w:rPr>
                <w:rStyle w:val="Lienhypertexte"/>
                <w:rFonts w:ascii="Times New Roman" w:hAnsi="Times New Roman" w:cs="Times New Roman"/>
                <w:color w:val="0070C0"/>
              </w:rPr>
            </w:pPr>
            <w:r w:rsidRPr="006D1444">
              <w:rPr>
                <w:rFonts w:ascii="Times New Roman" w:hAnsi="Times New Roman" w:cs="Times New Roman"/>
                <w:color w:val="0070C0"/>
              </w:rPr>
              <w:t xml:space="preserve">  </w:t>
            </w:r>
            <w:hyperlink r:id="rId59" w:history="1">
              <w:r w:rsidRPr="006D1444">
                <w:rPr>
                  <w:rStyle w:val="Lienhypertexte"/>
                  <w:rFonts w:ascii="Times New Roman" w:hAnsi="Times New Roman" w:cs="Times New Roman"/>
                  <w:color w:val="0070C0"/>
                </w:rPr>
                <w:t>3d2-Smulti (écriture itérée) (version2)</w:t>
              </w:r>
            </w:hyperlink>
          </w:p>
          <w:p w:rsidR="00D632E6" w:rsidRDefault="00D632E6" w:rsidP="00D632E6">
            <w:pPr>
              <w:rPr>
                <w:rStyle w:val="Lienhypertexte"/>
                <w:color w:val="0070C0"/>
              </w:rPr>
            </w:pPr>
          </w:p>
          <w:p w:rsidR="00D632E6" w:rsidRPr="006D1444" w:rsidRDefault="00D632E6" w:rsidP="00D632E6">
            <w:pPr>
              <w:rPr>
                <w:rStyle w:val="Lienhypertexte"/>
                <w:rFonts w:ascii="Times New Roman" w:hAnsi="Times New Roman" w:cs="Times New Roman"/>
                <w:color w:val="0070C0"/>
              </w:rPr>
            </w:pPr>
          </w:p>
          <w:p w:rsidR="00D632E6" w:rsidRPr="006D1444" w:rsidRDefault="00D632E6" w:rsidP="00D632E6">
            <w:pPr>
              <w:rPr>
                <w:rStyle w:val="Lienhypertexte"/>
                <w:rFonts w:ascii="Times New Roman" w:hAnsi="Times New Roman" w:cs="Times New Roman"/>
              </w:rPr>
            </w:pPr>
            <w:r w:rsidRPr="006D1444">
              <w:rPr>
                <w:rFonts w:ascii="Times New Roman" w:hAnsi="Times New Roman" w:cs="Times New Roman"/>
                <w:color w:val="0070C0"/>
              </w:rPr>
              <w:t xml:space="preserve"> </w:t>
            </w:r>
            <w:r w:rsidRPr="006D1444">
              <w:rPr>
                <w:rFonts w:ascii="Times New Roman" w:hAnsi="Times New Roman" w:cs="Times New Roman"/>
                <w:color w:val="0070C0"/>
              </w:rPr>
              <w:fldChar w:fldCharType="begin"/>
            </w:r>
            <w:r w:rsidR="00124E7C">
              <w:rPr>
                <w:rFonts w:ascii="Times New Roman" w:hAnsi="Times New Roman" w:cs="Times New Roman"/>
                <w:color w:val="0070C0"/>
              </w:rPr>
              <w:instrText>HYPERLINK "http://www.circ-ien-wittelsheim.ac-strasbourg.fr/wp-content/uploads/2018/06/3d5-Logiciel-Multiplication.docx"</w:instrText>
            </w:r>
            <w:r w:rsidRPr="006D1444">
              <w:rPr>
                <w:rFonts w:ascii="Times New Roman" w:hAnsi="Times New Roman" w:cs="Times New Roman"/>
                <w:color w:val="0070C0"/>
              </w:rPr>
              <w:fldChar w:fldCharType="separate"/>
            </w:r>
            <w:r w:rsidRPr="006D1444">
              <w:rPr>
                <w:rStyle w:val="Lienhypertexte"/>
                <w:rFonts w:ascii="Times New Roman" w:hAnsi="Times New Roman" w:cs="Times New Roman"/>
              </w:rPr>
              <w:t>3d5- Logiciel Multiplication</w:t>
            </w:r>
          </w:p>
          <w:p w:rsidR="00D632E6" w:rsidRPr="00315DD9" w:rsidRDefault="00D632E6" w:rsidP="00124E7C">
            <w:pPr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6D1444">
              <w:rPr>
                <w:rFonts w:ascii="Times New Roman" w:hAnsi="Times New Roman" w:cs="Times New Roman"/>
                <w:color w:val="0070C0"/>
              </w:rPr>
              <w:fldChar w:fldCharType="end"/>
            </w:r>
            <w:r w:rsidRPr="00315DD9">
              <w:rPr>
                <w:rFonts w:ascii="Times New Roman" w:hAnsi="Times New Roman" w:cs="Times New Roman"/>
                <w:b/>
                <w:color w:val="FF0000"/>
              </w:rPr>
              <w:t>Activités ludiques</w:t>
            </w:r>
          </w:p>
          <w:p w:rsidR="00200B26" w:rsidRPr="00124E7C" w:rsidRDefault="00E43862" w:rsidP="00124E7C">
            <w:pPr>
              <w:rPr>
                <w:rStyle w:val="Lienhypertexte"/>
                <w:rFonts w:ascii="Times New Roman" w:hAnsi="Times New Roman" w:cs="Times New Roman"/>
                <w:color w:val="FF0000"/>
              </w:rPr>
            </w:pPr>
            <w:hyperlink r:id="rId60" w:history="1">
              <w:r w:rsidR="00124E7C" w:rsidRPr="00200B26">
                <w:rPr>
                  <w:rStyle w:val="Lienhypertexte"/>
                  <w:rFonts w:ascii="Times New Roman" w:hAnsi="Times New Roman" w:cs="Times New Roman"/>
                </w:rPr>
                <w:t>1ca- Jeu du Furet</w:t>
              </w:r>
            </w:hyperlink>
          </w:p>
          <w:p w:rsidR="00D632E6" w:rsidRPr="00200B26" w:rsidRDefault="00200B26" w:rsidP="00D632E6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FF000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FF0000"/>
              </w:rPr>
              <w:instrText xml:space="preserve"> HYPERLINK "http://www.circ-ien-wittelsheim.ac-strasbourg.fr/wp-content/uploads/2018/06/3db-Jeu-des-enveloppes.pdf" </w:instrText>
            </w:r>
            <w:r>
              <w:rPr>
                <w:rStyle w:val="Lienhypertexte"/>
                <w:rFonts w:ascii="Times New Roman" w:hAnsi="Times New Roman" w:cs="Times New Roman"/>
                <w:color w:val="FF0000"/>
              </w:rPr>
              <w:fldChar w:fldCharType="separate"/>
            </w:r>
            <w:r w:rsidR="00D632E6" w:rsidRPr="00200B26">
              <w:rPr>
                <w:rStyle w:val="Lienhypertexte"/>
                <w:rFonts w:ascii="Times New Roman" w:hAnsi="Times New Roman" w:cs="Times New Roman"/>
              </w:rPr>
              <w:t>3db- Jeu des enveloppes</w:t>
            </w:r>
          </w:p>
          <w:p w:rsidR="00D632E6" w:rsidRPr="00315DD9" w:rsidRDefault="00200B26" w:rsidP="00D632E6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Style w:val="Lienhypertexte"/>
                <w:rFonts w:ascii="Times New Roman" w:hAnsi="Times New Roman" w:cs="Times New Roman"/>
                <w:color w:val="FF0000"/>
              </w:rPr>
              <w:fldChar w:fldCharType="end"/>
            </w:r>
            <w:hyperlink r:id="rId61" w:history="1">
              <w:r w:rsidR="00D632E6" w:rsidRPr="00315DD9">
                <w:rPr>
                  <w:rStyle w:val="Lienhypertexte"/>
                  <w:rFonts w:ascii="Times New Roman" w:hAnsi="Times New Roman" w:cs="Times New Roman"/>
                  <w:color w:val="FF0000"/>
                  <w:sz w:val="16"/>
                </w:rPr>
                <w:t>http://ekladata.com/N_obXx5aG6lFGZoRYhTnidy2UVI.pdf</w:t>
              </w:r>
            </w:hyperlink>
            <w:r w:rsidR="00D632E6" w:rsidRPr="00315DD9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  <w:p w:rsidR="00D632E6" w:rsidRPr="00200B26" w:rsidRDefault="00200B26" w:rsidP="00D632E6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FF000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FF0000"/>
              </w:rPr>
              <w:instrText xml:space="preserve"> HYPERLINK "http://www.circ-ien-wittelsheim.ac-strasbourg.fr/wp-content/uploads/2018/06/3dc-Combien.docx" </w:instrText>
            </w:r>
            <w:r>
              <w:rPr>
                <w:rStyle w:val="Lienhypertexte"/>
                <w:rFonts w:ascii="Times New Roman" w:hAnsi="Times New Roman" w:cs="Times New Roman"/>
                <w:color w:val="FF0000"/>
              </w:rPr>
              <w:fldChar w:fldCharType="separate"/>
            </w:r>
            <w:r w:rsidR="00D632E6" w:rsidRPr="00200B26">
              <w:rPr>
                <w:rStyle w:val="Lienhypertexte"/>
                <w:rFonts w:ascii="Times New Roman" w:hAnsi="Times New Roman" w:cs="Times New Roman"/>
              </w:rPr>
              <w:t>3dc- Combien ?</w:t>
            </w:r>
          </w:p>
          <w:p w:rsidR="00425629" w:rsidRPr="00C60876" w:rsidRDefault="00200B26" w:rsidP="00921CB1">
            <w:pPr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FF0000"/>
              </w:rPr>
              <w:fldChar w:fldCharType="end"/>
            </w:r>
          </w:p>
        </w:tc>
        <w:tc>
          <w:tcPr>
            <w:tcW w:w="3402" w:type="dxa"/>
          </w:tcPr>
          <w:p w:rsidR="00425629" w:rsidRPr="00C60876" w:rsidRDefault="00425629" w:rsidP="00921CB1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0A0C2A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Comprendre le sens de la division et introduire le symbole ÷</w:t>
            </w:r>
          </w:p>
          <w:p w:rsidR="00425629" w:rsidRPr="00C60876" w:rsidRDefault="00425629" w:rsidP="000A0C2A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0A0C2A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0A0C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• </w:t>
            </w:r>
            <w:r w:rsidRPr="00C60876">
              <w:rPr>
                <w:rFonts w:ascii="Times New Roman" w:hAnsi="Times New Roman" w:cs="Times New Roman"/>
                <w:b/>
              </w:rPr>
              <w:t>Comme situation de partage (partition), de distribution (valeur d’une part)</w:t>
            </w:r>
          </w:p>
          <w:p w:rsidR="00425629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28 oiseaux sont placés dans 4 cages différentes. Combien y </w:t>
            </w:r>
            <w:proofErr w:type="spellStart"/>
            <w:r w:rsidRPr="00C60876">
              <w:rPr>
                <w:rFonts w:ascii="Times New Roman" w:hAnsi="Times New Roman" w:cs="Times New Roman"/>
              </w:rPr>
              <w:t>a-t-il</w:t>
            </w:r>
            <w:proofErr w:type="spellEnd"/>
            <w:r w:rsidRPr="00C60876">
              <w:rPr>
                <w:rFonts w:ascii="Times New Roman" w:hAnsi="Times New Roman" w:cs="Times New Roman"/>
              </w:rPr>
              <w:t xml:space="preserve"> d’oiseaux par cage ?</w:t>
            </w:r>
          </w:p>
          <w:p w:rsidR="00D76252" w:rsidRPr="00C60876" w:rsidRDefault="00D76252" w:rsidP="00707DB5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B7130D">
            <w:pPr>
              <w:rPr>
                <w:rFonts w:ascii="Times New Roman" w:hAnsi="Times New Roman" w:cs="Times New Roman"/>
                <w:b/>
              </w:rPr>
            </w:pPr>
            <w:r w:rsidRPr="00C60876">
              <w:rPr>
                <w:rFonts w:ascii="Times New Roman" w:hAnsi="Times New Roman" w:cs="Times New Roman"/>
                <w:b/>
              </w:rPr>
              <w:t>• Comme situation de regroupement (</w:t>
            </w:r>
            <w:proofErr w:type="spellStart"/>
            <w:r w:rsidRPr="00C60876">
              <w:rPr>
                <w:rFonts w:ascii="Times New Roman" w:hAnsi="Times New Roman" w:cs="Times New Roman"/>
                <w:b/>
              </w:rPr>
              <w:t>quotition</w:t>
            </w:r>
            <w:proofErr w:type="spellEnd"/>
            <w:r w:rsidRPr="00C60876">
              <w:rPr>
                <w:rFonts w:ascii="Times New Roman" w:hAnsi="Times New Roman" w:cs="Times New Roman"/>
                <w:b/>
              </w:rPr>
              <w:t>) (nombre de parts)</w:t>
            </w:r>
          </w:p>
          <w:p w:rsidR="00425629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28 oiseaux sont répartis par groupe de 4 dans des cages. Combien de cages faut-il ?</w:t>
            </w:r>
          </w:p>
          <w:p w:rsidR="00D76252" w:rsidRPr="00C60876" w:rsidRDefault="00D76252" w:rsidP="00707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</w:p>
        </w:tc>
      </w:tr>
      <w:tr w:rsidR="00D632E6" w:rsidRPr="00C60876" w:rsidTr="00A93CCD">
        <w:tc>
          <w:tcPr>
            <w:tcW w:w="15588" w:type="dxa"/>
            <w:gridSpan w:val="4"/>
          </w:tcPr>
          <w:p w:rsidR="00D632E6" w:rsidRPr="00C60876" w:rsidRDefault="00D632E6" w:rsidP="00196C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4. </w:t>
            </w:r>
            <w:r w:rsidRPr="00553F1C">
              <w:rPr>
                <w:rFonts w:ascii="Times New Roman" w:hAnsi="Times New Roman" w:cs="Times New Roman"/>
                <w:b/>
                <w:sz w:val="28"/>
              </w:rPr>
              <w:t>Connaître les propriétés relatives aux opérations et aux relations entre les nombres</w:t>
            </w: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29678E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Décomposer, recomposer un nombre inférieur ou égal à 6 puis à 10.</w:t>
            </w:r>
          </w:p>
        </w:tc>
        <w:tc>
          <w:tcPr>
            <w:tcW w:w="6521" w:type="dxa"/>
          </w:tcPr>
          <w:p w:rsidR="00D76252" w:rsidRDefault="00D76252" w:rsidP="0029678E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29678E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Décompositions à 2 termes</w:t>
            </w:r>
          </w:p>
          <w:p w:rsidR="00425629" w:rsidRPr="00C60876" w:rsidRDefault="00425629" w:rsidP="0029678E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6=3+3                    6=2+4</w:t>
            </w:r>
          </w:p>
          <w:p w:rsidR="00425629" w:rsidRDefault="00425629" w:rsidP="0029678E">
            <w:pPr>
              <w:rPr>
                <w:rFonts w:ascii="Times New Roman" w:hAnsi="Times New Roman" w:cs="Times New Roman"/>
              </w:rPr>
            </w:pPr>
          </w:p>
          <w:p w:rsidR="00D76252" w:rsidRPr="00C60876" w:rsidRDefault="00D76252" w:rsidP="0029678E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196C71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lastRenderedPageBreak/>
              <w:t>• Décompositions à 3 termes ou plus</w:t>
            </w:r>
          </w:p>
          <w:p w:rsidR="00425629" w:rsidRPr="00C60876" w:rsidRDefault="00425629" w:rsidP="0029678E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5=2+1+1+1                        5=2+1+2</w:t>
            </w:r>
          </w:p>
        </w:tc>
        <w:tc>
          <w:tcPr>
            <w:tcW w:w="2835" w:type="dxa"/>
          </w:tcPr>
          <w:p w:rsidR="00425629" w:rsidRPr="00C60876" w:rsidRDefault="00425629" w:rsidP="00196C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425629" w:rsidRPr="00C60876" w:rsidRDefault="00425629" w:rsidP="00196C71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Jeu des trains/tours (Module 0)</w:t>
            </w:r>
          </w:p>
          <w:p w:rsidR="00425629" w:rsidRPr="00C60876" w:rsidRDefault="00E43862" w:rsidP="00196C71">
            <w:pPr>
              <w:rPr>
                <w:rFonts w:ascii="Times New Roman" w:hAnsi="Times New Roman" w:cs="Times New Roman"/>
              </w:rPr>
            </w:pPr>
            <w:hyperlink r:id="rId62" w:history="1">
              <w:r w:rsidR="00425629" w:rsidRPr="00C60876">
                <w:rPr>
                  <w:rStyle w:val="Lienhypertexte"/>
                  <w:rFonts w:ascii="Times New Roman" w:hAnsi="Times New Roman" w:cs="Times New Roman"/>
                </w:rPr>
                <w:t>Jeu des annonces</w:t>
              </w:r>
            </w:hyperlink>
            <w:r w:rsidR="00425629" w:rsidRPr="00C60876">
              <w:rPr>
                <w:rFonts w:ascii="Times New Roman" w:hAnsi="Times New Roman" w:cs="Times New Roman"/>
              </w:rPr>
              <w:t xml:space="preserve"> (Module 1 à 6)</w:t>
            </w:r>
          </w:p>
          <w:p w:rsidR="00425629" w:rsidRPr="00C60876" w:rsidRDefault="00E43862" w:rsidP="00196C71">
            <w:pPr>
              <w:rPr>
                <w:rFonts w:ascii="Times New Roman" w:hAnsi="Times New Roman" w:cs="Times New Roman"/>
              </w:rPr>
            </w:pPr>
            <w:hyperlink r:id="rId63" w:history="1">
              <w:r w:rsidR="00425629" w:rsidRPr="00C60876">
                <w:rPr>
                  <w:rStyle w:val="Lienhypertexte"/>
                  <w:rFonts w:ascii="Times New Roman" w:hAnsi="Times New Roman" w:cs="Times New Roman"/>
                </w:rPr>
                <w:t>http://blog.espe-bretagne.fr/ace/?page_id=1437</w:t>
              </w:r>
            </w:hyperlink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29678E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Décomposer, recomposer un nombre inférieur à l’aide du nombre 5</w:t>
            </w:r>
          </w:p>
        </w:tc>
        <w:tc>
          <w:tcPr>
            <w:tcW w:w="6521" w:type="dxa"/>
          </w:tcPr>
          <w:p w:rsidR="00425629" w:rsidRPr="00C60876" w:rsidRDefault="00425629" w:rsidP="0029678E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8=5+3            8=5+…                         </w:t>
            </w:r>
          </w:p>
          <w:p w:rsidR="00425629" w:rsidRPr="00C60876" w:rsidRDefault="00425629" w:rsidP="0029678E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29678E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8=5+2+1 ou 8=3+2+3         8=5+…+…</w:t>
            </w:r>
          </w:p>
          <w:p w:rsidR="00425629" w:rsidRPr="00C60876" w:rsidRDefault="00425629" w:rsidP="0029678E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29678E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« Je pense à un nombre, je lui ajoute 3, j’obtiens 8. Qui suis-je ?</w:t>
            </w:r>
          </w:p>
          <w:p w:rsidR="00425629" w:rsidRPr="00C60876" w:rsidRDefault="00425629" w:rsidP="002967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</w:tcPr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Lucky Luke à 1 ou 2 élèves</w:t>
            </w: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Carré magique </w:t>
            </w:r>
          </w:p>
          <w:p w:rsidR="00425629" w:rsidRPr="00C60876" w:rsidRDefault="00425629" w:rsidP="00BA6F18">
            <w:pPr>
              <w:rPr>
                <w:rFonts w:ascii="Times New Roman" w:hAnsi="Times New Roman" w:cs="Times New Roman"/>
              </w:rPr>
            </w:pPr>
            <w:proofErr w:type="spellStart"/>
            <w:r w:rsidRPr="00C60876">
              <w:rPr>
                <w:rFonts w:ascii="Times New Roman" w:hAnsi="Times New Roman" w:cs="Times New Roman"/>
              </w:rPr>
              <w:t>Triomino</w:t>
            </w:r>
            <w:proofErr w:type="spellEnd"/>
            <w:r w:rsidRPr="00C60876">
              <w:rPr>
                <w:rFonts w:ascii="Times New Roman" w:hAnsi="Times New Roman" w:cs="Times New Roman"/>
              </w:rPr>
              <w:t xml:space="preserve"> </w:t>
            </w:r>
          </w:p>
          <w:p w:rsidR="00425629" w:rsidRPr="00C60876" w:rsidRDefault="00425629" w:rsidP="00BA6F18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Cartes recto-verso</w:t>
            </w: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3E1E0A">
            <w:pPr>
              <w:rPr>
                <w:rFonts w:ascii="Times New Roman" w:hAnsi="Times New Roman" w:cs="Times New Roman"/>
                <w:i/>
              </w:rPr>
            </w:pPr>
            <w:r w:rsidRPr="00C60876">
              <w:rPr>
                <w:rFonts w:ascii="Times New Roman" w:hAnsi="Times New Roman" w:cs="Times New Roman"/>
                <w:iCs/>
              </w:rPr>
              <w:t xml:space="preserve">Jeu de la cible </w:t>
            </w:r>
            <w:r w:rsidRPr="00C60876">
              <w:rPr>
                <w:rFonts w:ascii="Times New Roman" w:hAnsi="Times New Roman" w:cs="Times New Roman"/>
                <w:i/>
              </w:rPr>
              <w:t>(Calcul mental au cycle 2, Hatier, de M-L Peltier p 75 à 82)</w:t>
            </w:r>
          </w:p>
          <w:p w:rsidR="00425629" w:rsidRPr="00C60876" w:rsidRDefault="00425629" w:rsidP="003E1E0A">
            <w:pPr>
              <w:rPr>
                <w:rFonts w:ascii="Times New Roman" w:hAnsi="Times New Roman" w:cs="Times New Roman"/>
                <w:i/>
              </w:rPr>
            </w:pPr>
          </w:p>
          <w:p w:rsidR="00425629" w:rsidRPr="00C60876" w:rsidRDefault="00425629" w:rsidP="00BA6F18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Calculs dictés sous la forme : « 7, c’est 5+… » </w:t>
            </w:r>
          </w:p>
          <w:p w:rsidR="00425629" w:rsidRPr="00C60876" w:rsidRDefault="00425629" w:rsidP="00BA6F18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Calculs dictés sous la forme : « 16, c’est 10+… »</w:t>
            </w:r>
          </w:p>
          <w:p w:rsidR="00425629" w:rsidRPr="00C60876" w:rsidRDefault="00425629" w:rsidP="003E1E0A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707DB5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Le nombre pensé</w:t>
            </w:r>
          </w:p>
          <w:p w:rsidR="00425629" w:rsidRPr="00C60876" w:rsidRDefault="00E43862" w:rsidP="00114DB7">
            <w:pPr>
              <w:rPr>
                <w:rFonts w:ascii="Times New Roman" w:hAnsi="Times New Roman" w:cs="Times New Roman"/>
              </w:rPr>
            </w:pPr>
            <w:hyperlink r:id="rId64" w:history="1">
              <w:r w:rsidR="00425629" w:rsidRPr="00C60876">
                <w:rPr>
                  <w:rStyle w:val="Lienhypertexte"/>
                  <w:rFonts w:ascii="Times New Roman" w:hAnsi="Times New Roman" w:cs="Times New Roman"/>
                </w:rPr>
                <w:t>Jeu des annonces</w:t>
              </w:r>
            </w:hyperlink>
            <w:r w:rsidR="00425629" w:rsidRPr="00C60876">
              <w:rPr>
                <w:rFonts w:ascii="Times New Roman" w:hAnsi="Times New Roman" w:cs="Times New Roman"/>
              </w:rPr>
              <w:t xml:space="preserve"> (Module 0 à 6)</w:t>
            </w:r>
          </w:p>
          <w:p w:rsidR="00425629" w:rsidRPr="00C60876" w:rsidRDefault="00E43862" w:rsidP="00114DB7">
            <w:pPr>
              <w:rPr>
                <w:rFonts w:ascii="Times New Roman" w:hAnsi="Times New Roman" w:cs="Times New Roman"/>
              </w:rPr>
            </w:pPr>
            <w:hyperlink r:id="rId65" w:history="1">
              <w:r w:rsidR="00425629" w:rsidRPr="00C60876">
                <w:rPr>
                  <w:rStyle w:val="Lienhypertexte"/>
                  <w:rFonts w:ascii="Times New Roman" w:hAnsi="Times New Roman" w:cs="Times New Roman"/>
                </w:rPr>
                <w:t>http://blog.espe-bretagne.fr/ace/?page_id=1437</w:t>
              </w:r>
            </w:hyperlink>
          </w:p>
          <w:p w:rsidR="00425629" w:rsidRPr="00C60876" w:rsidRDefault="00425629" w:rsidP="00BA6F18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29678E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Décomposer, recomposer un nombre compris entre 10 et 20 à l’aide du nombre 10</w:t>
            </w:r>
          </w:p>
        </w:tc>
        <w:tc>
          <w:tcPr>
            <w:tcW w:w="6521" w:type="dxa"/>
          </w:tcPr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16=10+… </w:t>
            </w:r>
          </w:p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10+6 =</w:t>
            </w:r>
          </w:p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10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16</w:t>
            </w:r>
          </w:p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« Je pense à un nombre, je lui ajoute 3, j’obtiens 13. Qui suis-je ? »</w:t>
            </w:r>
          </w:p>
        </w:tc>
        <w:tc>
          <w:tcPr>
            <w:tcW w:w="2835" w:type="dxa"/>
          </w:tcPr>
          <w:p w:rsidR="00425629" w:rsidRPr="00C60876" w:rsidRDefault="00425629" w:rsidP="00114D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:rsidR="00425629" w:rsidRPr="00C60876" w:rsidRDefault="00425629" w:rsidP="00114DB7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76694E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Choisir les décompositions les judicieuses pour </w:t>
            </w:r>
            <w:r w:rsidRPr="00C60876">
              <w:rPr>
                <w:rFonts w:ascii="Times New Roman" w:hAnsi="Times New Roman" w:cs="Times New Roman"/>
                <w:b/>
                <w:u w:val="single"/>
              </w:rPr>
              <w:t xml:space="preserve">ajouter ou soustraire un nombre &lt; à 10 à n’importe quel nombre </w:t>
            </w:r>
            <w:r w:rsidRPr="00C60876">
              <w:rPr>
                <w:rFonts w:ascii="Times New Roman" w:hAnsi="Times New Roman" w:cs="Times New Roman"/>
                <w:b/>
                <w:u w:val="double"/>
              </w:rPr>
              <w:t>sans passage à la dizaine</w:t>
            </w:r>
          </w:p>
        </w:tc>
        <w:tc>
          <w:tcPr>
            <w:tcW w:w="6521" w:type="dxa"/>
          </w:tcPr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Décomposer add</w:t>
            </w:r>
            <w:r w:rsidR="000E1A17">
              <w:rPr>
                <w:rFonts w:ascii="Times New Roman" w:hAnsi="Times New Roman" w:cs="Times New Roman"/>
              </w:rPr>
              <w:t>itivement l</w:t>
            </w:r>
            <w:r w:rsidRPr="00C60876">
              <w:rPr>
                <w:rFonts w:ascii="Times New Roman" w:hAnsi="Times New Roman" w:cs="Times New Roman"/>
              </w:rPr>
              <w:t>e</w:t>
            </w:r>
            <w:r w:rsidR="000E1A17">
              <w:rPr>
                <w:rFonts w:ascii="Times New Roman" w:hAnsi="Times New Roman" w:cs="Times New Roman"/>
              </w:rPr>
              <w:t xml:space="preserve"> premier </w:t>
            </w:r>
            <w:proofErr w:type="gramStart"/>
            <w:r w:rsidR="000E1A17">
              <w:rPr>
                <w:rFonts w:ascii="Times New Roman" w:hAnsi="Times New Roman" w:cs="Times New Roman"/>
              </w:rPr>
              <w:t>nombre  ou</w:t>
            </w:r>
            <w:proofErr w:type="gramEnd"/>
            <w:r w:rsidR="000E1A17">
              <w:rPr>
                <w:rFonts w:ascii="Times New Roman" w:hAnsi="Times New Roman" w:cs="Times New Roman"/>
              </w:rPr>
              <w:t xml:space="preserve"> </w:t>
            </w:r>
            <w:r w:rsidRPr="00C60876">
              <w:rPr>
                <w:rFonts w:ascii="Times New Roman" w:hAnsi="Times New Roman" w:cs="Times New Roman"/>
              </w:rPr>
              <w:t xml:space="preserve">                                        deuxième nombre</w:t>
            </w:r>
          </w:p>
          <w:p w:rsidR="000E1A17" w:rsidRDefault="00425629" w:rsidP="005655BF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42+7= 40+7+2             </w:t>
            </w:r>
            <w:r w:rsidR="000E1A17">
              <w:rPr>
                <w:rFonts w:ascii="Times New Roman" w:hAnsi="Times New Roman" w:cs="Times New Roman"/>
              </w:rPr>
              <w:t xml:space="preserve">                      </w:t>
            </w:r>
            <w:r w:rsidRPr="00C60876">
              <w:rPr>
                <w:rFonts w:ascii="Times New Roman" w:hAnsi="Times New Roman" w:cs="Times New Roman"/>
              </w:rPr>
              <w:t xml:space="preserve">    43+4= 43+</w:t>
            </w:r>
            <w:r w:rsidRPr="00C60876">
              <w:rPr>
                <w:rFonts w:ascii="Times New Roman" w:hAnsi="Times New Roman" w:cs="Times New Roman"/>
                <w:highlight w:val="lightGray"/>
              </w:rPr>
              <w:t>2+2</w:t>
            </w:r>
            <w:r w:rsidR="000E1A17">
              <w:rPr>
                <w:rFonts w:ascii="Times New Roman" w:hAnsi="Times New Roman" w:cs="Times New Roman"/>
              </w:rPr>
              <w:t xml:space="preserve">        </w:t>
            </w:r>
          </w:p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  <w:proofErr w:type="gramStart"/>
            <w:r w:rsidRPr="00C60876">
              <w:rPr>
                <w:rFonts w:ascii="Times New Roman" w:hAnsi="Times New Roman" w:cs="Times New Roman"/>
              </w:rPr>
              <w:t>ou</w:t>
            </w:r>
            <w:proofErr w:type="gramEnd"/>
            <w:r w:rsidRPr="00C60876">
              <w:rPr>
                <w:rFonts w:ascii="Times New Roman" w:hAnsi="Times New Roman" w:cs="Times New Roman"/>
              </w:rPr>
              <w:t xml:space="preserve"> 42+7 = 42+</w:t>
            </w:r>
            <w:r w:rsidRPr="00C60876">
              <w:rPr>
                <w:rFonts w:ascii="Times New Roman" w:hAnsi="Times New Roman" w:cs="Times New Roman"/>
                <w:highlight w:val="lightGray"/>
              </w:rPr>
              <w:t>3+4</w:t>
            </w:r>
          </w:p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AC2428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45-3= (40+5) - 3                              </w:t>
            </w:r>
            <w:r w:rsidR="000E1A17">
              <w:rPr>
                <w:rFonts w:ascii="Times New Roman" w:hAnsi="Times New Roman" w:cs="Times New Roman"/>
              </w:rPr>
              <w:t xml:space="preserve">   </w:t>
            </w:r>
            <w:r w:rsidRPr="00C60876">
              <w:rPr>
                <w:rFonts w:ascii="Times New Roman" w:hAnsi="Times New Roman" w:cs="Times New Roman"/>
              </w:rPr>
              <w:t xml:space="preserve">   45-3=45-(1+2) </w:t>
            </w:r>
          </w:p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        = 40 + (5-3)                   </w:t>
            </w:r>
            <w:r w:rsidR="000E1A17">
              <w:rPr>
                <w:rFonts w:ascii="Times New Roman" w:hAnsi="Times New Roman" w:cs="Times New Roman"/>
              </w:rPr>
              <w:t xml:space="preserve">                      </w:t>
            </w:r>
            <w:r w:rsidRPr="00C60876">
              <w:rPr>
                <w:rFonts w:ascii="Times New Roman" w:hAnsi="Times New Roman" w:cs="Times New Roman"/>
              </w:rPr>
              <w:t xml:space="preserve"> = 45-1-2              </w:t>
            </w:r>
          </w:p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</w:tcPr>
          <w:p w:rsidR="00425629" w:rsidRPr="00C60876" w:rsidRDefault="00425629" w:rsidP="005655BF">
            <w:pPr>
              <w:rPr>
                <w:rFonts w:ascii="Times New Roman" w:hAnsi="Times New Roman" w:cs="Times New Roman"/>
                <w:i/>
              </w:rPr>
            </w:pPr>
            <w:r w:rsidRPr="00C60876">
              <w:rPr>
                <w:rFonts w:ascii="Times New Roman" w:hAnsi="Times New Roman" w:cs="Times New Roman"/>
              </w:rPr>
              <w:t>Le compte est bon</w:t>
            </w:r>
            <w:r w:rsidRPr="00C60876">
              <w:rPr>
                <w:rFonts w:ascii="Times New Roman" w:hAnsi="Times New Roman" w:cs="Times New Roman"/>
                <w:iCs/>
              </w:rPr>
              <w:t xml:space="preserve"> </w:t>
            </w:r>
            <w:r w:rsidRPr="00C60876">
              <w:rPr>
                <w:rFonts w:ascii="Times New Roman" w:hAnsi="Times New Roman" w:cs="Times New Roman"/>
                <w:i/>
              </w:rPr>
              <w:t>(Calcul mental au cycle 2, Hatier, de M-L Peltier p 90 à 96)</w:t>
            </w:r>
          </w:p>
          <w:p w:rsidR="00425629" w:rsidRPr="00C60876" w:rsidRDefault="00425629" w:rsidP="003E7E09">
            <w:pPr>
              <w:rPr>
                <w:rFonts w:ascii="Times New Roman" w:hAnsi="Times New Roman" w:cs="Times New Roman"/>
                <w:i/>
              </w:rPr>
            </w:pPr>
            <w:r w:rsidRPr="00C60876">
              <w:rPr>
                <w:rFonts w:ascii="Times New Roman" w:hAnsi="Times New Roman" w:cs="Times New Roman"/>
                <w:iCs/>
              </w:rPr>
              <w:t xml:space="preserve">Jeu de la cible </w:t>
            </w:r>
            <w:r w:rsidRPr="00C60876">
              <w:rPr>
                <w:rFonts w:ascii="Times New Roman" w:hAnsi="Times New Roman" w:cs="Times New Roman"/>
                <w:i/>
              </w:rPr>
              <w:t>(Calcul mental au cycle 2, Hatier, de M-L Peltier p 75 à 82)</w:t>
            </w:r>
          </w:p>
          <w:p w:rsidR="00425629" w:rsidRPr="00C60876" w:rsidRDefault="00425629" w:rsidP="003E7E09">
            <w:pPr>
              <w:rPr>
                <w:rFonts w:ascii="Times New Roman" w:hAnsi="Times New Roman" w:cs="Times New Roman"/>
                <w:i/>
              </w:rPr>
            </w:pPr>
          </w:p>
          <w:p w:rsidR="00425629" w:rsidRPr="00C60876" w:rsidRDefault="00425629" w:rsidP="003E7E09">
            <w:pPr>
              <w:rPr>
                <w:rFonts w:ascii="Times New Roman" w:hAnsi="Times New Roman" w:cs="Times New Roman"/>
                <w:i/>
              </w:rPr>
            </w:pPr>
          </w:p>
          <w:p w:rsidR="00425629" w:rsidRPr="00C60876" w:rsidRDefault="00425629" w:rsidP="003E7E09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Comparaison des procédures</w:t>
            </w:r>
          </w:p>
          <w:p w:rsidR="00425629" w:rsidRPr="00C60876" w:rsidRDefault="00425629" w:rsidP="003E7E09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Mise en évidence des procédures les plus judicieuses selon les nombres en jeu</w:t>
            </w:r>
          </w:p>
          <w:p w:rsidR="00425629" w:rsidRPr="00C60876" w:rsidRDefault="00E43862" w:rsidP="003E7E09">
            <w:pPr>
              <w:rPr>
                <w:rFonts w:ascii="Times New Roman" w:hAnsi="Times New Roman" w:cs="Times New Roman"/>
                <w:i/>
              </w:rPr>
            </w:pPr>
            <w:hyperlink r:id="rId66" w:history="1">
              <w:r w:rsidR="00425629" w:rsidRPr="00C60876">
                <w:rPr>
                  <w:rStyle w:val="Lienhypertexte"/>
                  <w:rFonts w:ascii="Times New Roman" w:hAnsi="Times New Roman" w:cs="Times New Roman"/>
                </w:rPr>
                <w:t>Utiliser un répertoire</w:t>
              </w:r>
            </w:hyperlink>
            <w:r w:rsidR="00425629" w:rsidRPr="00C60876">
              <w:rPr>
                <w:rFonts w:ascii="Times New Roman" w:hAnsi="Times New Roman" w:cs="Times New Roman"/>
              </w:rPr>
              <w:t xml:space="preserve"> de résultats </w:t>
            </w:r>
            <w:r w:rsidR="00425629" w:rsidRPr="00C60876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="00425629" w:rsidRPr="00C60876">
              <w:rPr>
                <w:rFonts w:ascii="Times New Roman" w:hAnsi="Times New Roman" w:cs="Times New Roman"/>
                <w:i/>
              </w:rPr>
              <w:t>Ermel</w:t>
            </w:r>
            <w:proofErr w:type="spellEnd"/>
            <w:r w:rsidR="00425629" w:rsidRPr="00C60876">
              <w:rPr>
                <w:rFonts w:ascii="Times New Roman" w:hAnsi="Times New Roman" w:cs="Times New Roman"/>
                <w:i/>
              </w:rPr>
              <w:t xml:space="preserve"> CE2 p 165)</w:t>
            </w:r>
          </w:p>
          <w:p w:rsidR="00425629" w:rsidRPr="00C60876" w:rsidRDefault="00425629" w:rsidP="003E7E09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F87244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Choisir les décompositions les judicieuses pour </w:t>
            </w:r>
            <w:r w:rsidRPr="00C60876">
              <w:rPr>
                <w:rFonts w:ascii="Times New Roman" w:hAnsi="Times New Roman" w:cs="Times New Roman"/>
                <w:b/>
                <w:u w:val="single"/>
              </w:rPr>
              <w:t xml:space="preserve">ajouter ou soustraire un nombre &lt; à 10 à n’importe quel nombre </w:t>
            </w:r>
            <w:r w:rsidRPr="00C60876">
              <w:rPr>
                <w:rFonts w:ascii="Times New Roman" w:hAnsi="Times New Roman" w:cs="Times New Roman"/>
                <w:b/>
                <w:u w:val="double"/>
              </w:rPr>
              <w:t>avec passage à la dizaine</w:t>
            </w:r>
          </w:p>
        </w:tc>
        <w:tc>
          <w:tcPr>
            <w:tcW w:w="6521" w:type="dxa"/>
          </w:tcPr>
          <w:p w:rsidR="00425629" w:rsidRPr="00C60876" w:rsidRDefault="00425629" w:rsidP="005822FA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• Décomposer </w:t>
            </w:r>
            <w:r w:rsidR="000C6DBD">
              <w:rPr>
                <w:rFonts w:ascii="Times New Roman" w:hAnsi="Times New Roman" w:cs="Times New Roman"/>
              </w:rPr>
              <w:t xml:space="preserve">additivement </w:t>
            </w:r>
            <w:r w:rsidRPr="00C60876">
              <w:rPr>
                <w:rFonts w:ascii="Times New Roman" w:hAnsi="Times New Roman" w:cs="Times New Roman"/>
              </w:rPr>
              <w:t>le</w:t>
            </w:r>
            <w:r w:rsidR="000C6DBD">
              <w:rPr>
                <w:rFonts w:ascii="Times New Roman" w:hAnsi="Times New Roman" w:cs="Times New Roman"/>
              </w:rPr>
              <w:t xml:space="preserve"> </w:t>
            </w:r>
            <w:r w:rsidRPr="00C60876">
              <w:rPr>
                <w:rFonts w:ascii="Times New Roman" w:hAnsi="Times New Roman" w:cs="Times New Roman"/>
              </w:rPr>
              <w:t xml:space="preserve">premier </w:t>
            </w:r>
            <w:proofErr w:type="gramStart"/>
            <w:r w:rsidRPr="00C60876">
              <w:rPr>
                <w:rFonts w:ascii="Times New Roman" w:hAnsi="Times New Roman" w:cs="Times New Roman"/>
              </w:rPr>
              <w:t xml:space="preserve">nombre  </w:t>
            </w:r>
            <w:r w:rsidR="000C6DBD">
              <w:rPr>
                <w:rFonts w:ascii="Times New Roman" w:hAnsi="Times New Roman" w:cs="Times New Roman"/>
              </w:rPr>
              <w:t>ou</w:t>
            </w:r>
            <w:proofErr w:type="gramEnd"/>
            <w:r w:rsidR="000C6DBD">
              <w:rPr>
                <w:rFonts w:ascii="Times New Roman" w:hAnsi="Times New Roman" w:cs="Times New Roman"/>
              </w:rPr>
              <w:t xml:space="preserve"> le</w:t>
            </w:r>
            <w:r w:rsidRPr="00C60876">
              <w:rPr>
                <w:rFonts w:ascii="Times New Roman" w:hAnsi="Times New Roman" w:cs="Times New Roman"/>
              </w:rPr>
              <w:t xml:space="preserve">            </w:t>
            </w:r>
            <w:r w:rsidR="000C6DBD">
              <w:rPr>
                <w:rFonts w:ascii="Times New Roman" w:hAnsi="Times New Roman" w:cs="Times New Roman"/>
              </w:rPr>
              <w:t xml:space="preserve">                         </w:t>
            </w:r>
            <w:r w:rsidRPr="00C60876">
              <w:rPr>
                <w:rFonts w:ascii="Times New Roman" w:hAnsi="Times New Roman" w:cs="Times New Roman"/>
              </w:rPr>
              <w:t>deuxième nombre</w:t>
            </w:r>
          </w:p>
          <w:p w:rsidR="000C6DBD" w:rsidRDefault="00425629" w:rsidP="005655BF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                           </w:t>
            </w:r>
            <w:r w:rsidR="000C6DBD">
              <w:rPr>
                <w:rFonts w:ascii="Times New Roman" w:hAnsi="Times New Roman" w:cs="Times New Roman"/>
              </w:rPr>
              <w:t xml:space="preserve">                      </w:t>
            </w:r>
            <w:r w:rsidRPr="00C60876">
              <w:rPr>
                <w:rFonts w:ascii="Times New Roman" w:hAnsi="Times New Roman" w:cs="Times New Roman"/>
              </w:rPr>
              <w:t xml:space="preserve"> </w:t>
            </w:r>
          </w:p>
          <w:p w:rsidR="00425629" w:rsidRPr="00C60876" w:rsidRDefault="000C6DBD" w:rsidP="005655BF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3</w:t>
            </w:r>
            <w:r w:rsidRPr="00C60876">
              <w:rPr>
                <w:rFonts w:ascii="Times New Roman" w:hAnsi="Times New Roman" w:cs="Times New Roman"/>
                <w:highlight w:val="lightGray"/>
              </w:rPr>
              <w:t>8 + 9</w:t>
            </w:r>
            <w:r w:rsidRPr="00C60876">
              <w:rPr>
                <w:rFonts w:ascii="Times New Roman" w:hAnsi="Times New Roman" w:cs="Times New Roman"/>
              </w:rPr>
              <w:t xml:space="preserve"> </w:t>
            </w:r>
            <w:r w:rsidR="00425629" w:rsidRPr="00C60876">
              <w:rPr>
                <w:rFonts w:ascii="Times New Roman" w:hAnsi="Times New Roman" w:cs="Times New Roman"/>
              </w:rPr>
              <w:t xml:space="preserve">=30 + (8+9) </w:t>
            </w:r>
            <w:r>
              <w:rPr>
                <w:rFonts w:ascii="Times New Roman" w:hAnsi="Times New Roman" w:cs="Times New Roman"/>
              </w:rPr>
              <w:t xml:space="preserve">                     </w:t>
            </w:r>
            <w:r w:rsidR="00425629" w:rsidRPr="00C60876">
              <w:rPr>
                <w:rFonts w:ascii="Times New Roman" w:hAnsi="Times New Roman" w:cs="Times New Roman"/>
              </w:rPr>
              <w:t xml:space="preserve">            </w:t>
            </w:r>
            <w:r w:rsidRPr="00C60876">
              <w:rPr>
                <w:rFonts w:ascii="Times New Roman" w:hAnsi="Times New Roman" w:cs="Times New Roman"/>
              </w:rPr>
              <w:t>34-</w:t>
            </w:r>
            <w:r w:rsidRPr="00C60876">
              <w:rPr>
                <w:rFonts w:ascii="Times New Roman" w:hAnsi="Times New Roman" w:cs="Times New Roman"/>
                <w:highlight w:val="lightGray"/>
              </w:rPr>
              <w:t>6</w:t>
            </w:r>
            <w:r w:rsidR="00425629" w:rsidRPr="00C60876">
              <w:rPr>
                <w:rFonts w:ascii="Times New Roman" w:hAnsi="Times New Roman" w:cs="Times New Roman"/>
              </w:rPr>
              <w:t xml:space="preserve">=34 - </w:t>
            </w:r>
            <w:r w:rsidR="00425629" w:rsidRPr="00C60876">
              <w:rPr>
                <w:rFonts w:ascii="Times New Roman" w:hAnsi="Times New Roman" w:cs="Times New Roman"/>
                <w:highlight w:val="lightGray"/>
              </w:rPr>
              <w:t>(4+2)</w:t>
            </w:r>
          </w:p>
          <w:p w:rsidR="00425629" w:rsidRPr="00C60876" w:rsidRDefault="000C6DBD" w:rsidP="005655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r w:rsidR="00425629" w:rsidRPr="00C60876">
              <w:rPr>
                <w:rFonts w:ascii="Times New Roman" w:hAnsi="Times New Roman" w:cs="Times New Roman"/>
              </w:rPr>
              <w:t xml:space="preserve">=30+17                                  </w:t>
            </w:r>
            <w:r>
              <w:rPr>
                <w:rFonts w:ascii="Times New Roman" w:hAnsi="Times New Roman" w:cs="Times New Roman"/>
              </w:rPr>
              <w:t xml:space="preserve">              </w:t>
            </w:r>
            <w:r w:rsidR="00425629" w:rsidRPr="00C60876">
              <w:rPr>
                <w:rFonts w:ascii="Times New Roman" w:hAnsi="Times New Roman" w:cs="Times New Roman"/>
              </w:rPr>
              <w:t>=34-4-2</w:t>
            </w:r>
          </w:p>
          <w:p w:rsidR="00425629" w:rsidRPr="00C60876" w:rsidRDefault="000C6DBD" w:rsidP="00582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r w:rsidR="00425629" w:rsidRPr="00C60876">
              <w:rPr>
                <w:rFonts w:ascii="Times New Roman" w:hAnsi="Times New Roman" w:cs="Times New Roman"/>
              </w:rPr>
              <w:t xml:space="preserve">=30+10+7                       </w:t>
            </w:r>
            <w:r>
              <w:rPr>
                <w:rFonts w:ascii="Times New Roman" w:hAnsi="Times New Roman" w:cs="Times New Roman"/>
              </w:rPr>
              <w:t xml:space="preserve">                     </w:t>
            </w:r>
            <w:r w:rsidR="00425629" w:rsidRPr="00C60876">
              <w:rPr>
                <w:rFonts w:ascii="Times New Roman" w:hAnsi="Times New Roman" w:cs="Times New Roman"/>
              </w:rPr>
              <w:t>=30-2</w:t>
            </w:r>
          </w:p>
          <w:p w:rsidR="00425629" w:rsidRPr="00C60876" w:rsidRDefault="000C6DBD" w:rsidP="00582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r w:rsidR="00425629" w:rsidRPr="00C60876">
              <w:rPr>
                <w:rFonts w:ascii="Times New Roman" w:hAnsi="Times New Roman" w:cs="Times New Roman"/>
              </w:rPr>
              <w:t xml:space="preserve">=47                               </w:t>
            </w:r>
            <w:r>
              <w:rPr>
                <w:rFonts w:ascii="Times New Roman" w:hAnsi="Times New Roman" w:cs="Times New Roman"/>
              </w:rPr>
              <w:t xml:space="preserve">                       </w:t>
            </w:r>
            <w:r w:rsidR="00425629" w:rsidRPr="00C60876">
              <w:rPr>
                <w:rFonts w:ascii="Times New Roman" w:hAnsi="Times New Roman" w:cs="Times New Roman"/>
              </w:rPr>
              <w:t xml:space="preserve"> =28</w:t>
            </w:r>
          </w:p>
          <w:p w:rsidR="00425629" w:rsidRDefault="00425629" w:rsidP="005822FA">
            <w:pPr>
              <w:rPr>
                <w:rFonts w:ascii="Times New Roman" w:hAnsi="Times New Roman" w:cs="Times New Roman"/>
              </w:rPr>
            </w:pPr>
          </w:p>
          <w:p w:rsidR="00D76252" w:rsidRPr="00C60876" w:rsidRDefault="00D76252" w:rsidP="005822FA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5822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lastRenderedPageBreak/>
              <w:t xml:space="preserve">Choisir les décompositions les plus judicieuses pour </w:t>
            </w:r>
            <w:r w:rsidRPr="00C60876">
              <w:rPr>
                <w:rFonts w:ascii="Times New Roman" w:hAnsi="Times New Roman" w:cs="Times New Roman"/>
                <w:b/>
                <w:u w:val="single"/>
              </w:rPr>
              <w:t xml:space="preserve">ajouter ou soustraire deux nombres </w:t>
            </w:r>
            <w:r w:rsidRPr="00C60876">
              <w:rPr>
                <w:rFonts w:ascii="Times New Roman" w:hAnsi="Times New Roman" w:cs="Times New Roman"/>
                <w:b/>
                <w:u w:val="double"/>
              </w:rPr>
              <w:t>sans passage à la dizaine</w:t>
            </w:r>
          </w:p>
        </w:tc>
        <w:tc>
          <w:tcPr>
            <w:tcW w:w="6521" w:type="dxa"/>
          </w:tcPr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• Décomposer l’un des 2 nombres                                                       </w:t>
            </w:r>
          </w:p>
          <w:p w:rsidR="00A93CCD" w:rsidRDefault="00A93CCD" w:rsidP="00A93CCD">
            <w:pPr>
              <w:rPr>
                <w:rFonts w:ascii="Times New Roman" w:hAnsi="Times New Roman" w:cs="Times New Roman"/>
              </w:rPr>
            </w:pPr>
          </w:p>
          <w:p w:rsidR="00A93CCD" w:rsidRPr="00C60876" w:rsidRDefault="00A93CCD" w:rsidP="00A93C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14+25 </w:t>
            </w:r>
            <w:r w:rsidR="00425629" w:rsidRPr="00C60876">
              <w:rPr>
                <w:rFonts w:ascii="Times New Roman" w:hAnsi="Times New Roman" w:cs="Times New Roman"/>
              </w:rPr>
              <w:t xml:space="preserve">=14+20+5        </w:t>
            </w:r>
            <w:r>
              <w:rPr>
                <w:rFonts w:ascii="Times New Roman" w:hAnsi="Times New Roman" w:cs="Times New Roman"/>
              </w:rPr>
              <w:t xml:space="preserve">                 </w:t>
            </w:r>
            <w:r w:rsidRPr="00C60876">
              <w:rPr>
                <w:rFonts w:ascii="Times New Roman" w:hAnsi="Times New Roman" w:cs="Times New Roman"/>
              </w:rPr>
              <w:t>38-24 = 38-(20+4)</w:t>
            </w:r>
          </w:p>
          <w:p w:rsidR="00425629" w:rsidRPr="00C60876" w:rsidRDefault="00A93CCD" w:rsidP="005655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r w:rsidR="00425629" w:rsidRPr="00C60876">
              <w:rPr>
                <w:rFonts w:ascii="Times New Roman" w:hAnsi="Times New Roman" w:cs="Times New Roman"/>
              </w:rPr>
              <w:t xml:space="preserve">=14+5+20                        </w:t>
            </w:r>
            <w:r>
              <w:rPr>
                <w:rFonts w:ascii="Times New Roman" w:hAnsi="Times New Roman" w:cs="Times New Roman"/>
              </w:rPr>
              <w:t xml:space="preserve">           </w:t>
            </w:r>
            <w:r w:rsidR="00425629" w:rsidRPr="00C60876">
              <w:rPr>
                <w:rFonts w:ascii="Times New Roman" w:hAnsi="Times New Roman" w:cs="Times New Roman"/>
              </w:rPr>
              <w:t>=38-20</w:t>
            </w:r>
            <w:r w:rsidR="00A4392D">
              <w:rPr>
                <w:rFonts w:ascii="Times New Roman" w:hAnsi="Times New Roman" w:cs="Times New Roman"/>
              </w:rPr>
              <w:t xml:space="preserve"> </w:t>
            </w:r>
            <w:r w:rsidR="00425629" w:rsidRPr="00C60876">
              <w:rPr>
                <w:rFonts w:ascii="Times New Roman" w:hAnsi="Times New Roman" w:cs="Times New Roman"/>
              </w:rPr>
              <w:t>-</w:t>
            </w:r>
            <w:r w:rsidR="00A4392D">
              <w:rPr>
                <w:rFonts w:ascii="Times New Roman" w:hAnsi="Times New Roman" w:cs="Times New Roman"/>
              </w:rPr>
              <w:t xml:space="preserve"> </w:t>
            </w:r>
            <w:r w:rsidR="00425629" w:rsidRPr="00C60876">
              <w:rPr>
                <w:rFonts w:ascii="Times New Roman" w:hAnsi="Times New Roman" w:cs="Times New Roman"/>
              </w:rPr>
              <w:t>4</w:t>
            </w:r>
          </w:p>
          <w:p w:rsidR="00425629" w:rsidRPr="00C60876" w:rsidRDefault="00A93CCD" w:rsidP="005655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r w:rsidR="00425629" w:rsidRPr="00C60876">
              <w:rPr>
                <w:rFonts w:ascii="Times New Roman" w:hAnsi="Times New Roman" w:cs="Times New Roman"/>
              </w:rPr>
              <w:t xml:space="preserve">=19+20               </w:t>
            </w:r>
            <w:r>
              <w:rPr>
                <w:rFonts w:ascii="Times New Roman" w:hAnsi="Times New Roman" w:cs="Times New Roman"/>
              </w:rPr>
              <w:t xml:space="preserve">           </w:t>
            </w:r>
            <w:r w:rsidR="00425629" w:rsidRPr="00C60876">
              <w:rPr>
                <w:rFonts w:ascii="Times New Roman" w:hAnsi="Times New Roman" w:cs="Times New Roman"/>
              </w:rPr>
              <w:t xml:space="preserve">             =18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25629" w:rsidRPr="00C60876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25629" w:rsidRPr="00C60876">
              <w:rPr>
                <w:rFonts w:ascii="Times New Roman" w:hAnsi="Times New Roman" w:cs="Times New Roman"/>
              </w:rPr>
              <w:t>4</w:t>
            </w:r>
          </w:p>
          <w:p w:rsidR="00425629" w:rsidRPr="00C60876" w:rsidRDefault="00425629" w:rsidP="005655BF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C60876">
              <w:rPr>
                <w:rFonts w:ascii="Times New Roman" w:hAnsi="Times New Roman" w:cs="Times New Roman"/>
              </w:rPr>
              <w:t xml:space="preserve">                                      </w:t>
            </w:r>
            <w:r w:rsidR="00A93CCD">
              <w:rPr>
                <w:rFonts w:ascii="Times New Roman" w:hAnsi="Times New Roman" w:cs="Times New Roman"/>
              </w:rPr>
              <w:t xml:space="preserve">                         </w:t>
            </w:r>
            <w:r w:rsidRPr="00C60876">
              <w:rPr>
                <w:rFonts w:ascii="Times New Roman" w:hAnsi="Times New Roman" w:cs="Times New Roman"/>
              </w:rPr>
              <w:t xml:space="preserve">=14 </w:t>
            </w:r>
          </w:p>
          <w:p w:rsidR="00425629" w:rsidRPr="00C60876" w:rsidRDefault="00425629" w:rsidP="005655BF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A93CCD" w:rsidRDefault="00A93CCD" w:rsidP="005655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Décomposer les </w:t>
            </w:r>
            <w:r w:rsidRPr="00C60876">
              <w:rPr>
                <w:rFonts w:ascii="Times New Roman" w:hAnsi="Times New Roman" w:cs="Times New Roman"/>
              </w:rPr>
              <w:t xml:space="preserve">2 nombres                               </w:t>
            </w:r>
            <w:r>
              <w:rPr>
                <w:rFonts w:ascii="Times New Roman" w:hAnsi="Times New Roman" w:cs="Times New Roman"/>
              </w:rPr>
              <w:t xml:space="preserve">                     </w:t>
            </w:r>
          </w:p>
          <w:p w:rsidR="000C6C0F" w:rsidRPr="00C60876" w:rsidRDefault="000C6C0F" w:rsidP="000C6C0F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14+</w:t>
            </w:r>
            <w:r>
              <w:rPr>
                <w:rFonts w:ascii="Times New Roman" w:hAnsi="Times New Roman" w:cs="Times New Roman"/>
              </w:rPr>
              <w:t xml:space="preserve">25 </w:t>
            </w:r>
            <w:r w:rsidRPr="00C60876">
              <w:rPr>
                <w:rFonts w:ascii="Times New Roman" w:hAnsi="Times New Roman" w:cs="Times New Roman"/>
              </w:rPr>
              <w:t xml:space="preserve">=10+20+4+5                                                    </w:t>
            </w:r>
          </w:p>
          <w:p w:rsidR="000C6C0F" w:rsidRDefault="000C6C0F" w:rsidP="005655BF">
            <w:pPr>
              <w:rPr>
                <w:rFonts w:ascii="Times New Roman" w:hAnsi="Times New Roman" w:cs="Times New Roman"/>
              </w:rPr>
            </w:pPr>
          </w:p>
          <w:p w:rsidR="00D76252" w:rsidRDefault="00A93CCD" w:rsidP="005655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0C6C0F">
              <w:rPr>
                <w:rFonts w:ascii="Times New Roman" w:hAnsi="Times New Roman" w:cs="Times New Roman"/>
              </w:rPr>
              <w:t xml:space="preserve">Ou Utiliser l’addition à trou          </w:t>
            </w:r>
          </w:p>
          <w:p w:rsidR="00D76252" w:rsidRDefault="000C6C0F" w:rsidP="005655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24+……</w:t>
            </w:r>
            <w:r w:rsidR="00425629" w:rsidRPr="00C60876">
              <w:rPr>
                <w:rFonts w:ascii="Times New Roman" w:hAnsi="Times New Roman" w:cs="Times New Roman"/>
              </w:rPr>
              <w:t>=38</w:t>
            </w:r>
          </w:p>
          <w:p w:rsidR="00425629" w:rsidRPr="00C60876" w:rsidRDefault="000C6C0F" w:rsidP="00D762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425629" w:rsidRPr="00C60876">
              <w:rPr>
                <w:rFonts w:ascii="Times New Roman" w:hAnsi="Times New Roman" w:cs="Times New Roman"/>
              </w:rPr>
              <w:t xml:space="preserve">24+ </w:t>
            </w:r>
            <w:r w:rsidR="00425629" w:rsidRPr="00C60876">
              <w:rPr>
                <w:rFonts w:ascii="Times New Roman" w:hAnsi="Times New Roman" w:cs="Times New Roman"/>
                <w:b/>
                <w:u w:val="single"/>
              </w:rPr>
              <w:t>14</w:t>
            </w:r>
            <w:r w:rsidR="00425629" w:rsidRPr="00C60876">
              <w:rPr>
                <w:rFonts w:ascii="Times New Roman" w:hAnsi="Times New Roman" w:cs="Times New Roman"/>
              </w:rPr>
              <w:t xml:space="preserve"> = 38</w:t>
            </w:r>
          </w:p>
        </w:tc>
        <w:tc>
          <w:tcPr>
            <w:tcW w:w="2835" w:type="dxa"/>
          </w:tcPr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Comparaison des procédures</w:t>
            </w:r>
          </w:p>
          <w:p w:rsidR="00425629" w:rsidRPr="00C60876" w:rsidRDefault="00425629" w:rsidP="005655BF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Mise en évidence des procédures les plus judicieuses selon les nombres en jeu</w:t>
            </w:r>
          </w:p>
          <w:p w:rsidR="00425629" w:rsidRPr="00C60876" w:rsidRDefault="00E43862" w:rsidP="005655BF">
            <w:pPr>
              <w:rPr>
                <w:rFonts w:ascii="Times New Roman" w:hAnsi="Times New Roman" w:cs="Times New Roman"/>
              </w:rPr>
            </w:pPr>
            <w:hyperlink r:id="rId67" w:history="1">
              <w:r w:rsidR="00425629" w:rsidRPr="00C60876">
                <w:rPr>
                  <w:rStyle w:val="Lienhypertexte"/>
                  <w:rFonts w:ascii="Times New Roman" w:hAnsi="Times New Roman" w:cs="Times New Roman"/>
                </w:rPr>
                <w:t>Utiliser un répertoire</w:t>
              </w:r>
            </w:hyperlink>
            <w:r w:rsidR="00425629" w:rsidRPr="00C60876">
              <w:rPr>
                <w:rFonts w:ascii="Times New Roman" w:hAnsi="Times New Roman" w:cs="Times New Roman"/>
              </w:rPr>
              <w:t xml:space="preserve"> de résultats </w:t>
            </w:r>
            <w:r w:rsidR="00425629" w:rsidRPr="00C60876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="00425629" w:rsidRPr="00C60876">
              <w:rPr>
                <w:rFonts w:ascii="Times New Roman" w:hAnsi="Times New Roman" w:cs="Times New Roman"/>
                <w:i/>
              </w:rPr>
              <w:t>Ermel</w:t>
            </w:r>
            <w:proofErr w:type="spellEnd"/>
            <w:r w:rsidR="00425629" w:rsidRPr="00C60876">
              <w:rPr>
                <w:rFonts w:ascii="Times New Roman" w:hAnsi="Times New Roman" w:cs="Times New Roman"/>
                <w:i/>
              </w:rPr>
              <w:t xml:space="preserve"> CE2 p 165)</w:t>
            </w: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Calculer en prenant appui sur 5</w:t>
            </w:r>
          </w:p>
        </w:tc>
        <w:tc>
          <w:tcPr>
            <w:tcW w:w="6521" w:type="dxa"/>
          </w:tcPr>
          <w:p w:rsidR="00667C68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• Recomposer directement 5     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 </w:t>
            </w:r>
            <w:r w:rsidR="00667C68">
              <w:rPr>
                <w:rFonts w:ascii="Times New Roman" w:hAnsi="Times New Roman" w:cs="Times New Roman"/>
              </w:rPr>
              <w:t>2+4+3</w:t>
            </w:r>
            <w:proofErr w:type="gramStart"/>
            <w:r w:rsidR="00667C68">
              <w:rPr>
                <w:rFonts w:ascii="Times New Roman" w:hAnsi="Times New Roman" w:cs="Times New Roman"/>
              </w:rPr>
              <w:t xml:space="preserve">= </w:t>
            </w:r>
            <w:r w:rsidR="00667C68" w:rsidRPr="00C60876">
              <w:rPr>
                <w:rFonts w:ascii="Times New Roman" w:hAnsi="Times New Roman" w:cs="Times New Roman"/>
              </w:rPr>
              <w:t xml:space="preserve"> </w:t>
            </w:r>
            <w:r w:rsidR="00667C68" w:rsidRPr="00C60876">
              <w:rPr>
                <w:rFonts w:ascii="Times New Roman" w:hAnsi="Times New Roman" w:cs="Times New Roman"/>
                <w:highlight w:val="lightGray"/>
              </w:rPr>
              <w:t>2</w:t>
            </w:r>
            <w:proofErr w:type="gramEnd"/>
            <w:r w:rsidR="00667C68" w:rsidRPr="00C60876">
              <w:rPr>
                <w:rFonts w:ascii="Times New Roman" w:hAnsi="Times New Roman" w:cs="Times New Roman"/>
                <w:highlight w:val="lightGray"/>
              </w:rPr>
              <w:t>+3</w:t>
            </w:r>
            <w:r w:rsidR="00667C68" w:rsidRPr="00C60876">
              <w:rPr>
                <w:rFonts w:ascii="Times New Roman" w:hAnsi="Times New Roman" w:cs="Times New Roman"/>
              </w:rPr>
              <w:t xml:space="preserve">+4                                                                          </w:t>
            </w:r>
            <w:r w:rsidR="0037057E">
              <w:rPr>
                <w:rFonts w:ascii="Times New Roman" w:hAnsi="Times New Roman" w:cs="Times New Roman"/>
              </w:rPr>
              <w:t xml:space="preserve"> •Décomposer un nombre pour </w:t>
            </w:r>
            <w:r w:rsidRPr="00C60876">
              <w:rPr>
                <w:rFonts w:ascii="Times New Roman" w:hAnsi="Times New Roman" w:cs="Times New Roman"/>
              </w:rPr>
              <w:t>recomposer 5</w:t>
            </w:r>
          </w:p>
          <w:p w:rsidR="00B72BCC" w:rsidRDefault="0037057E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6+7=</w:t>
            </w:r>
            <w:r w:rsidR="00425629" w:rsidRPr="00C60876">
              <w:rPr>
                <w:rFonts w:ascii="Times New Roman" w:hAnsi="Times New Roman" w:cs="Times New Roman"/>
              </w:rPr>
              <w:t xml:space="preserve"> </w:t>
            </w:r>
            <w:r w:rsidR="00425629" w:rsidRPr="00C60876">
              <w:rPr>
                <w:rFonts w:ascii="Times New Roman" w:hAnsi="Times New Roman" w:cs="Times New Roman"/>
                <w:highlight w:val="lightGray"/>
              </w:rPr>
              <w:t>5</w:t>
            </w:r>
            <w:r w:rsidR="00425629" w:rsidRPr="00C60876">
              <w:rPr>
                <w:rFonts w:ascii="Times New Roman" w:hAnsi="Times New Roman" w:cs="Times New Roman"/>
              </w:rPr>
              <w:t>+1+</w:t>
            </w:r>
            <w:r w:rsidR="00425629" w:rsidRPr="00C60876">
              <w:rPr>
                <w:rFonts w:ascii="Times New Roman" w:hAnsi="Times New Roman" w:cs="Times New Roman"/>
                <w:highlight w:val="lightGray"/>
              </w:rPr>
              <w:t>5</w:t>
            </w:r>
            <w:r>
              <w:rPr>
                <w:rFonts w:ascii="Times New Roman" w:hAnsi="Times New Roman" w:cs="Times New Roman"/>
              </w:rPr>
              <w:t>+2</w:t>
            </w:r>
          </w:p>
          <w:p w:rsidR="00425629" w:rsidRPr="00C60876" w:rsidRDefault="00B72BCC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="0037057E">
              <w:rPr>
                <w:rFonts w:ascii="Times New Roman" w:hAnsi="Times New Roman" w:cs="Times New Roman"/>
              </w:rPr>
              <w:t>=</w:t>
            </w:r>
            <w:r w:rsidR="00425629" w:rsidRPr="00C60876">
              <w:rPr>
                <w:rFonts w:ascii="Times New Roman" w:hAnsi="Times New Roman" w:cs="Times New Roman"/>
              </w:rPr>
              <w:t>10+3</w:t>
            </w:r>
          </w:p>
        </w:tc>
        <w:tc>
          <w:tcPr>
            <w:tcW w:w="2835" w:type="dxa"/>
          </w:tcPr>
          <w:p w:rsidR="00425629" w:rsidRPr="00C60876" w:rsidRDefault="00425629" w:rsidP="00826143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</w:tcPr>
          <w:p w:rsidR="00425629" w:rsidRPr="00C60876" w:rsidRDefault="00425629" w:rsidP="00826143">
            <w:pPr>
              <w:rPr>
                <w:rFonts w:ascii="Times New Roman" w:hAnsi="Times New Roman" w:cs="Times New Roman"/>
                <w:i/>
              </w:rPr>
            </w:pPr>
            <w:r w:rsidRPr="00C60876">
              <w:rPr>
                <w:rFonts w:ascii="Times New Roman" w:hAnsi="Times New Roman" w:cs="Times New Roman"/>
                <w:iCs/>
              </w:rPr>
              <w:t xml:space="preserve">Jeu de la cible </w:t>
            </w:r>
            <w:r w:rsidRPr="00C60876">
              <w:rPr>
                <w:rFonts w:ascii="Times New Roman" w:hAnsi="Times New Roman" w:cs="Times New Roman"/>
                <w:i/>
              </w:rPr>
              <w:t>(Calcul mental au cycle 2, Hatier, de M-L Peltier p 75 à 82)</w:t>
            </w:r>
          </w:p>
          <w:p w:rsidR="00425629" w:rsidRPr="00C60876" w:rsidRDefault="00425629" w:rsidP="00826143">
            <w:pPr>
              <w:rPr>
                <w:rFonts w:ascii="Times New Roman" w:hAnsi="Times New Roman" w:cs="Times New Roman"/>
                <w:iCs/>
              </w:rPr>
            </w:pPr>
            <w:r w:rsidRPr="00C60876">
              <w:rPr>
                <w:rFonts w:ascii="Times New Roman" w:hAnsi="Times New Roman" w:cs="Times New Roman"/>
              </w:rPr>
              <w:t>Le compte est bon</w:t>
            </w:r>
            <w:r w:rsidRPr="00C60876">
              <w:rPr>
                <w:rFonts w:ascii="Times New Roman" w:hAnsi="Times New Roman" w:cs="Times New Roman"/>
                <w:iCs/>
              </w:rPr>
              <w:t xml:space="preserve"> </w:t>
            </w:r>
            <w:r w:rsidRPr="00C60876">
              <w:rPr>
                <w:rFonts w:ascii="Times New Roman" w:hAnsi="Times New Roman" w:cs="Times New Roman"/>
                <w:i/>
              </w:rPr>
              <w:t>(Calcul mental au cycle 2, Hatier, de M-L Peltier p 90 à 96)</w:t>
            </w: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Calculer en prenant appui sur 10</w:t>
            </w:r>
          </w:p>
        </w:tc>
        <w:tc>
          <w:tcPr>
            <w:tcW w:w="6521" w:type="dxa"/>
          </w:tcPr>
          <w:p w:rsidR="0037057E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• Recomposer directement 10                      </w:t>
            </w:r>
          </w:p>
          <w:p w:rsidR="00C20FD4" w:rsidRDefault="0037057E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2+</w:t>
            </w:r>
            <w:r w:rsidRPr="00C60876">
              <w:rPr>
                <w:rFonts w:ascii="Times New Roman" w:hAnsi="Times New Roman" w:cs="Times New Roman"/>
                <w:highlight w:val="lightGray"/>
              </w:rPr>
              <w:t>4+6</w:t>
            </w:r>
            <w:r w:rsidRPr="00C60876">
              <w:rPr>
                <w:rFonts w:ascii="Times New Roman" w:hAnsi="Times New Roman" w:cs="Times New Roman"/>
              </w:rPr>
              <w:t xml:space="preserve">=2+10  </w:t>
            </w:r>
          </w:p>
          <w:p w:rsidR="0037057E" w:rsidRDefault="00C20FD4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r w:rsidR="0037057E" w:rsidRPr="00C60876">
              <w:rPr>
                <w:rFonts w:ascii="Times New Roman" w:hAnsi="Times New Roman" w:cs="Times New Roman"/>
              </w:rPr>
              <w:t xml:space="preserve">=12                                                                                </w:t>
            </w:r>
          </w:p>
          <w:p w:rsidR="00425629" w:rsidRPr="0037057E" w:rsidRDefault="0037057E" w:rsidP="0037057E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• </w:t>
            </w:r>
            <w:r w:rsidRPr="0037057E">
              <w:rPr>
                <w:rFonts w:ascii="Times New Roman" w:hAnsi="Times New Roman" w:cs="Times New Roman"/>
              </w:rPr>
              <w:t xml:space="preserve">Décomposer un </w:t>
            </w:r>
            <w:r w:rsidR="00425629" w:rsidRPr="0037057E">
              <w:rPr>
                <w:rFonts w:ascii="Times New Roman" w:hAnsi="Times New Roman" w:cs="Times New Roman"/>
              </w:rPr>
              <w:t>nombre pour</w:t>
            </w:r>
            <w:r w:rsidRPr="0037057E">
              <w:rPr>
                <w:rFonts w:ascii="Times New Roman" w:hAnsi="Times New Roman" w:cs="Times New Roman"/>
              </w:rPr>
              <w:t xml:space="preserve"> recomposer 10</w:t>
            </w:r>
          </w:p>
          <w:p w:rsidR="00C20FD4" w:rsidRDefault="0037057E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8+5 </w:t>
            </w:r>
            <w:r w:rsidR="00425629" w:rsidRPr="00C60876">
              <w:rPr>
                <w:rFonts w:ascii="Times New Roman" w:hAnsi="Times New Roman" w:cs="Times New Roman"/>
              </w:rPr>
              <w:t>=</w:t>
            </w:r>
            <w:r w:rsidR="00425629" w:rsidRPr="00C60876">
              <w:rPr>
                <w:rFonts w:ascii="Times New Roman" w:hAnsi="Times New Roman" w:cs="Times New Roman"/>
                <w:highlight w:val="lightGray"/>
              </w:rPr>
              <w:t>8+2</w:t>
            </w:r>
            <w:r>
              <w:rPr>
                <w:rFonts w:ascii="Times New Roman" w:hAnsi="Times New Roman" w:cs="Times New Roman"/>
              </w:rPr>
              <w:t>+3</w:t>
            </w:r>
          </w:p>
          <w:p w:rsidR="00425629" w:rsidRPr="00C60876" w:rsidRDefault="00C20FD4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425629" w:rsidRPr="00C60876">
              <w:rPr>
                <w:rFonts w:ascii="Times New Roman" w:hAnsi="Times New Roman" w:cs="Times New Roman"/>
              </w:rPr>
              <w:t>=10+3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  <w:i/>
              </w:rPr>
            </w:pPr>
            <w:r w:rsidRPr="00C60876">
              <w:rPr>
                <w:rFonts w:ascii="Times New Roman" w:hAnsi="Times New Roman" w:cs="Times New Roman"/>
                <w:iCs/>
              </w:rPr>
              <w:t xml:space="preserve">Jeu de la cible </w:t>
            </w:r>
            <w:r w:rsidRPr="00C60876">
              <w:rPr>
                <w:rFonts w:ascii="Times New Roman" w:hAnsi="Times New Roman" w:cs="Times New Roman"/>
                <w:i/>
              </w:rPr>
              <w:t>(Calcul mental au cycle 2, Hatier, de M-L Peltier p 75 à 82)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Le compte est bon</w:t>
            </w:r>
            <w:r w:rsidRPr="00C60876">
              <w:rPr>
                <w:rFonts w:ascii="Times New Roman" w:hAnsi="Times New Roman" w:cs="Times New Roman"/>
                <w:iCs/>
              </w:rPr>
              <w:t xml:space="preserve"> </w:t>
            </w:r>
            <w:r w:rsidRPr="00C60876">
              <w:rPr>
                <w:rFonts w:ascii="Times New Roman" w:hAnsi="Times New Roman" w:cs="Times New Roman"/>
                <w:i/>
              </w:rPr>
              <w:t>(Calcul mental au cycle 2, Hatier, de M-L Peltier p 90 à 96)</w:t>
            </w: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Calculer en prenant appui sur les multiples de 10</w:t>
            </w:r>
          </w:p>
        </w:tc>
        <w:tc>
          <w:tcPr>
            <w:tcW w:w="6521" w:type="dxa"/>
          </w:tcPr>
          <w:p w:rsidR="0037057E" w:rsidRPr="00C60876" w:rsidRDefault="00425629" w:rsidP="0037057E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Recomposer direc</w:t>
            </w:r>
            <w:r w:rsidR="0037057E">
              <w:rPr>
                <w:rFonts w:ascii="Times New Roman" w:hAnsi="Times New Roman" w:cs="Times New Roman"/>
              </w:rPr>
              <w:t xml:space="preserve">tement </w:t>
            </w:r>
            <w:proofErr w:type="gramStart"/>
            <w:r w:rsidR="0037057E">
              <w:rPr>
                <w:rFonts w:ascii="Times New Roman" w:hAnsi="Times New Roman" w:cs="Times New Roman"/>
              </w:rPr>
              <w:t xml:space="preserve">un  </w:t>
            </w:r>
            <w:r w:rsidR="0037057E" w:rsidRPr="00C60876">
              <w:rPr>
                <w:rFonts w:ascii="Times New Roman" w:hAnsi="Times New Roman" w:cs="Times New Roman"/>
              </w:rPr>
              <w:t>multiple</w:t>
            </w:r>
            <w:proofErr w:type="gramEnd"/>
            <w:r w:rsidR="0037057E" w:rsidRPr="00C60876">
              <w:rPr>
                <w:rFonts w:ascii="Times New Roman" w:hAnsi="Times New Roman" w:cs="Times New Roman"/>
              </w:rPr>
              <w:t xml:space="preserve"> de 10</w:t>
            </w:r>
          </w:p>
          <w:p w:rsidR="0037057E" w:rsidRDefault="0037057E" w:rsidP="0037057E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125+12+5=</w:t>
            </w:r>
            <w:r w:rsidRPr="00C60876">
              <w:rPr>
                <w:rFonts w:ascii="Times New Roman" w:hAnsi="Times New Roman" w:cs="Times New Roman"/>
                <w:highlight w:val="lightGray"/>
              </w:rPr>
              <w:t>125+5</w:t>
            </w:r>
            <w:r w:rsidRPr="00C60876">
              <w:rPr>
                <w:rFonts w:ascii="Times New Roman" w:hAnsi="Times New Roman" w:cs="Times New Roman"/>
              </w:rPr>
              <w:t>+12</w:t>
            </w:r>
            <w:r>
              <w:rPr>
                <w:rFonts w:ascii="Times New Roman" w:hAnsi="Times New Roman" w:cs="Times New Roman"/>
              </w:rPr>
              <w:t xml:space="preserve">      </w:t>
            </w:r>
          </w:p>
          <w:p w:rsidR="0037057E" w:rsidRDefault="0037057E" w:rsidP="0037057E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17+15+23=</w:t>
            </w:r>
            <w:r w:rsidRPr="00C60876">
              <w:rPr>
                <w:rFonts w:ascii="Times New Roman" w:hAnsi="Times New Roman" w:cs="Times New Roman"/>
                <w:highlight w:val="lightGray"/>
              </w:rPr>
              <w:t>17+23</w:t>
            </w:r>
            <w:r w:rsidRPr="00C60876">
              <w:rPr>
                <w:rFonts w:ascii="Times New Roman" w:hAnsi="Times New Roman" w:cs="Times New Roman"/>
              </w:rPr>
              <w:t xml:space="preserve">+15                                        </w:t>
            </w:r>
          </w:p>
          <w:p w:rsidR="0037057E" w:rsidRPr="00C60876" w:rsidRDefault="0037057E" w:rsidP="0037057E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  <w:color w:val="000000" w:themeColor="text1"/>
                <w:highlight w:val="lightGray"/>
              </w:rPr>
              <w:t>25</w:t>
            </w:r>
            <w:r w:rsidRPr="00C60876">
              <w:rPr>
                <w:rFonts w:ascii="Times New Roman" w:hAnsi="Times New Roman" w:cs="Times New Roman"/>
                <w:color w:val="000000" w:themeColor="text1"/>
              </w:rPr>
              <w:t xml:space="preserve"> + 47 + </w:t>
            </w:r>
            <w:r w:rsidRPr="00C60876">
              <w:rPr>
                <w:rFonts w:ascii="Times New Roman" w:hAnsi="Times New Roman" w:cs="Times New Roman"/>
                <w:color w:val="000000" w:themeColor="text1"/>
                <w:highlight w:val="lightGray"/>
              </w:rPr>
              <w:t>75</w:t>
            </w:r>
            <w:r w:rsidRPr="00C60876">
              <w:rPr>
                <w:rFonts w:ascii="Times New Roman" w:hAnsi="Times New Roman" w:cs="Times New Roman"/>
                <w:color w:val="000000" w:themeColor="text1"/>
              </w:rPr>
              <w:t>=</w:t>
            </w:r>
            <w:r w:rsidRPr="00C60876">
              <w:rPr>
                <w:rFonts w:ascii="Times New Roman" w:hAnsi="Times New Roman" w:cs="Times New Roman"/>
                <w:color w:val="000000" w:themeColor="text1"/>
                <w:highlight w:val="lightGray"/>
              </w:rPr>
              <w:t>25+75</w:t>
            </w:r>
            <w:r w:rsidRPr="00C60876">
              <w:rPr>
                <w:rFonts w:ascii="Times New Roman" w:hAnsi="Times New Roman" w:cs="Times New Roman"/>
                <w:color w:val="000000" w:themeColor="text1"/>
              </w:rPr>
              <w:t>+47</w:t>
            </w:r>
          </w:p>
          <w:p w:rsidR="0037057E" w:rsidRDefault="0037057E" w:rsidP="00DF595D">
            <w:pPr>
              <w:rPr>
                <w:rFonts w:ascii="Times New Roman" w:hAnsi="Times New Roman" w:cs="Times New Roman"/>
              </w:rPr>
            </w:pPr>
          </w:p>
          <w:p w:rsidR="0037057E" w:rsidRPr="00C60876" w:rsidRDefault="00425629" w:rsidP="0037057E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 • Décomposer un nombre pour </w:t>
            </w:r>
            <w:r w:rsidR="0037057E" w:rsidRPr="00C60876">
              <w:rPr>
                <w:rFonts w:ascii="Times New Roman" w:hAnsi="Times New Roman" w:cs="Times New Roman"/>
              </w:rPr>
              <w:t>recomposer un</w:t>
            </w:r>
          </w:p>
          <w:p w:rsidR="0037057E" w:rsidRPr="00C60876" w:rsidRDefault="00425629" w:rsidP="0037057E">
            <w:pPr>
              <w:rPr>
                <w:rFonts w:ascii="Times New Roman" w:hAnsi="Times New Roman" w:cs="Times New Roman"/>
              </w:rPr>
            </w:pPr>
            <w:proofErr w:type="gramStart"/>
            <w:r w:rsidRPr="00C60876">
              <w:rPr>
                <w:rFonts w:ascii="Times New Roman" w:hAnsi="Times New Roman" w:cs="Times New Roman"/>
              </w:rPr>
              <w:t>multiple</w:t>
            </w:r>
            <w:proofErr w:type="gramEnd"/>
            <w:r w:rsidRPr="00C60876">
              <w:rPr>
                <w:rFonts w:ascii="Times New Roman" w:hAnsi="Times New Roman" w:cs="Times New Roman"/>
              </w:rPr>
              <w:t xml:space="preserve"> de 10               </w:t>
            </w:r>
            <w:r w:rsidR="0037057E">
              <w:rPr>
                <w:rFonts w:ascii="Times New Roman" w:hAnsi="Times New Roman" w:cs="Times New Roman"/>
              </w:rPr>
              <w:t xml:space="preserve">                          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 </w:t>
            </w:r>
            <w:r w:rsidR="0037057E">
              <w:rPr>
                <w:rFonts w:ascii="Times New Roman" w:hAnsi="Times New Roman" w:cs="Times New Roman"/>
              </w:rPr>
              <w:t xml:space="preserve"> </w:t>
            </w:r>
            <w:r w:rsidRPr="00C60876">
              <w:rPr>
                <w:rFonts w:ascii="Times New Roman" w:hAnsi="Times New Roman" w:cs="Times New Roman"/>
              </w:rPr>
              <w:t>38+6=</w:t>
            </w:r>
            <w:r w:rsidRPr="00C60876">
              <w:rPr>
                <w:rFonts w:ascii="Times New Roman" w:hAnsi="Times New Roman" w:cs="Times New Roman"/>
                <w:highlight w:val="lightGray"/>
              </w:rPr>
              <w:t>38+2</w:t>
            </w:r>
            <w:r w:rsidRPr="00C60876">
              <w:rPr>
                <w:rFonts w:ascii="Times New Roman" w:hAnsi="Times New Roman" w:cs="Times New Roman"/>
              </w:rPr>
              <w:t>+4</w:t>
            </w:r>
          </w:p>
          <w:p w:rsidR="0037057E" w:rsidRPr="00C60876" w:rsidRDefault="0037057E" w:rsidP="0037057E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125+17=</w:t>
            </w:r>
            <w:r w:rsidRPr="00C60876">
              <w:rPr>
                <w:rFonts w:ascii="Times New Roman" w:hAnsi="Times New Roman" w:cs="Times New Roman"/>
                <w:highlight w:val="lightGray"/>
              </w:rPr>
              <w:t>125+15</w:t>
            </w:r>
            <w:r w:rsidRPr="00C60876">
              <w:rPr>
                <w:rFonts w:ascii="Times New Roman" w:hAnsi="Times New Roman" w:cs="Times New Roman"/>
              </w:rPr>
              <w:t>+2=140+2</w:t>
            </w:r>
          </w:p>
          <w:p w:rsidR="00425629" w:rsidRPr="00C60876" w:rsidRDefault="00425629" w:rsidP="003705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Comparaison des procédures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Mise en évidence des procédures les plus judicieuses selon les nombres en jeu</w:t>
            </w:r>
          </w:p>
          <w:p w:rsidR="00425629" w:rsidRPr="00C60876" w:rsidRDefault="00E43862" w:rsidP="00DF595D">
            <w:pPr>
              <w:rPr>
                <w:rFonts w:ascii="Times New Roman" w:hAnsi="Times New Roman" w:cs="Times New Roman"/>
                <w:i/>
              </w:rPr>
            </w:pPr>
            <w:hyperlink r:id="rId68" w:history="1">
              <w:r w:rsidR="00425629" w:rsidRPr="00C60876">
                <w:rPr>
                  <w:rStyle w:val="Lienhypertexte"/>
                  <w:rFonts w:ascii="Times New Roman" w:hAnsi="Times New Roman" w:cs="Times New Roman"/>
                </w:rPr>
                <w:t>Utiliser un répertoire</w:t>
              </w:r>
            </w:hyperlink>
            <w:r w:rsidR="00425629" w:rsidRPr="00C60876">
              <w:rPr>
                <w:rFonts w:ascii="Times New Roman" w:hAnsi="Times New Roman" w:cs="Times New Roman"/>
              </w:rPr>
              <w:t xml:space="preserve"> de résultats </w:t>
            </w:r>
            <w:r w:rsidR="00425629" w:rsidRPr="00C60876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="00425629" w:rsidRPr="00C60876">
              <w:rPr>
                <w:rFonts w:ascii="Times New Roman" w:hAnsi="Times New Roman" w:cs="Times New Roman"/>
                <w:i/>
              </w:rPr>
              <w:t>Ermel</w:t>
            </w:r>
            <w:proofErr w:type="spellEnd"/>
            <w:r w:rsidR="00425629" w:rsidRPr="00C60876">
              <w:rPr>
                <w:rFonts w:ascii="Times New Roman" w:hAnsi="Times New Roman" w:cs="Times New Roman"/>
                <w:i/>
              </w:rPr>
              <w:t xml:space="preserve"> CE2 p 165)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  <w:i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  <w:i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  <w:i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  <w:i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  <w:i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  <w:i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  <w:i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  <w:i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  <w:i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  <w:i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  <w:i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  <w:i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  <w:i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Comparaison des procédures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Mise en évidence des procédures les plus judicieuses selon les nombres en jeu</w:t>
            </w:r>
          </w:p>
          <w:p w:rsidR="00425629" w:rsidRPr="00C60876" w:rsidRDefault="00E43862" w:rsidP="00DF595D">
            <w:pPr>
              <w:rPr>
                <w:rFonts w:ascii="Times New Roman" w:hAnsi="Times New Roman" w:cs="Times New Roman"/>
              </w:rPr>
            </w:pPr>
            <w:hyperlink r:id="rId69" w:history="1">
              <w:r w:rsidR="00425629" w:rsidRPr="00C60876">
                <w:rPr>
                  <w:rStyle w:val="Lienhypertexte"/>
                  <w:rFonts w:ascii="Times New Roman" w:hAnsi="Times New Roman" w:cs="Times New Roman"/>
                </w:rPr>
                <w:t>Utiliser un répertoire</w:t>
              </w:r>
            </w:hyperlink>
            <w:r w:rsidR="00425629" w:rsidRPr="00C60876">
              <w:rPr>
                <w:rFonts w:ascii="Times New Roman" w:hAnsi="Times New Roman" w:cs="Times New Roman"/>
              </w:rPr>
              <w:t xml:space="preserve"> de résultats </w:t>
            </w:r>
            <w:r w:rsidR="00425629" w:rsidRPr="00C60876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="00425629" w:rsidRPr="00C60876">
              <w:rPr>
                <w:rFonts w:ascii="Times New Roman" w:hAnsi="Times New Roman" w:cs="Times New Roman"/>
                <w:i/>
              </w:rPr>
              <w:t>Ermel</w:t>
            </w:r>
            <w:proofErr w:type="spellEnd"/>
            <w:r w:rsidR="00425629" w:rsidRPr="00C60876">
              <w:rPr>
                <w:rFonts w:ascii="Times New Roman" w:hAnsi="Times New Roman" w:cs="Times New Roman"/>
                <w:i/>
              </w:rPr>
              <w:t xml:space="preserve"> CE2 p 165)</w:t>
            </w: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Calculer en prenant appui sur les doubles</w:t>
            </w:r>
          </w:p>
        </w:tc>
        <w:tc>
          <w:tcPr>
            <w:tcW w:w="6521" w:type="dxa"/>
          </w:tcPr>
          <w:p w:rsidR="0037057E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• Décomposer le premier nombre          </w:t>
            </w:r>
          </w:p>
          <w:p w:rsidR="00425629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  5</w:t>
            </w:r>
            <w:r w:rsidRPr="00C60876">
              <w:rPr>
                <w:rFonts w:ascii="Times New Roman" w:hAnsi="Times New Roman" w:cs="Times New Roman"/>
                <w:highlight w:val="lightGray"/>
              </w:rPr>
              <w:t>7+7</w:t>
            </w:r>
            <w:r w:rsidRPr="00C60876">
              <w:rPr>
                <w:rFonts w:ascii="Times New Roman" w:hAnsi="Times New Roman" w:cs="Times New Roman"/>
              </w:rPr>
              <w:t>=50+</w:t>
            </w:r>
            <w:r w:rsidRPr="00C60876">
              <w:rPr>
                <w:rFonts w:ascii="Times New Roman" w:hAnsi="Times New Roman" w:cs="Times New Roman"/>
                <w:highlight w:val="lightGray"/>
              </w:rPr>
              <w:t>7+7</w:t>
            </w:r>
            <w:r w:rsidR="0037057E">
              <w:rPr>
                <w:rFonts w:ascii="Times New Roman" w:hAnsi="Times New Roman" w:cs="Times New Roman"/>
              </w:rPr>
              <w:t xml:space="preserve"> =50+14 </w:t>
            </w:r>
            <w:r w:rsidRPr="00C60876">
              <w:rPr>
                <w:rFonts w:ascii="Times New Roman" w:hAnsi="Times New Roman" w:cs="Times New Roman"/>
              </w:rPr>
              <w:t>=74</w:t>
            </w:r>
          </w:p>
          <w:p w:rsidR="0037057E" w:rsidRPr="00C60876" w:rsidRDefault="0037057E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Décomposer le deuxième nombre</w:t>
            </w:r>
          </w:p>
          <w:p w:rsidR="0037057E" w:rsidRPr="00C60876" w:rsidRDefault="0037057E" w:rsidP="0037057E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7+8= 7+</w:t>
            </w:r>
            <w:r w:rsidRPr="00C60876">
              <w:rPr>
                <w:rFonts w:ascii="Times New Roman" w:hAnsi="Times New Roman" w:cs="Times New Roman"/>
                <w:highlight w:val="lightGray"/>
              </w:rPr>
              <w:t>7+1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lastRenderedPageBreak/>
              <w:t xml:space="preserve">Choisir les décompositions les plus judicieuses pour </w:t>
            </w:r>
            <w:r w:rsidRPr="00C60876">
              <w:rPr>
                <w:rFonts w:ascii="Times New Roman" w:hAnsi="Times New Roman" w:cs="Times New Roman"/>
                <w:b/>
                <w:u w:val="single"/>
              </w:rPr>
              <w:t xml:space="preserve">ajouter 2 nombres </w:t>
            </w:r>
            <w:r w:rsidRPr="00C60876">
              <w:rPr>
                <w:rFonts w:ascii="Times New Roman" w:hAnsi="Times New Roman" w:cs="Times New Roman"/>
                <w:b/>
                <w:u w:val="double"/>
              </w:rPr>
              <w:t>avec passage à la dizaine</w:t>
            </w:r>
          </w:p>
        </w:tc>
        <w:tc>
          <w:tcPr>
            <w:tcW w:w="6521" w:type="dxa"/>
          </w:tcPr>
          <w:p w:rsidR="00A877AF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Déc</w:t>
            </w:r>
            <w:r w:rsidR="001756C0">
              <w:rPr>
                <w:rFonts w:ascii="Times New Roman" w:hAnsi="Times New Roman" w:cs="Times New Roman"/>
              </w:rPr>
              <w:t xml:space="preserve">omposer un des 2 nombres     </w:t>
            </w:r>
            <w:r w:rsidR="00A877AF">
              <w:rPr>
                <w:rFonts w:ascii="Times New Roman" w:hAnsi="Times New Roman" w:cs="Times New Roman"/>
              </w:rPr>
              <w:t xml:space="preserve">15+18= </w:t>
            </w:r>
            <w:r w:rsidR="00D36E6B" w:rsidRPr="00D36E6B">
              <w:rPr>
                <w:rFonts w:ascii="Times New Roman" w:hAnsi="Times New Roman" w:cs="Times New Roman"/>
                <w:highlight w:val="lightGray"/>
              </w:rPr>
              <w:t>15+10+5</w:t>
            </w:r>
            <w:r w:rsidR="00112E21">
              <w:rPr>
                <w:rFonts w:ascii="Times New Roman" w:hAnsi="Times New Roman" w:cs="Times New Roman"/>
              </w:rPr>
              <w:t>+3</w:t>
            </w:r>
          </w:p>
          <w:p w:rsidR="00FF647A" w:rsidRDefault="00A877AF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1756C0">
              <w:rPr>
                <w:rFonts w:ascii="Times New Roman" w:hAnsi="Times New Roman" w:cs="Times New Roman"/>
              </w:rPr>
              <w:t xml:space="preserve">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12E21">
              <w:rPr>
                <w:rFonts w:ascii="Times New Roman" w:hAnsi="Times New Roman" w:cs="Times New Roman"/>
              </w:rPr>
              <w:t xml:space="preserve">= </w:t>
            </w:r>
            <w:r w:rsidR="00112E21" w:rsidRPr="00A877AF">
              <w:rPr>
                <w:rFonts w:ascii="Times New Roman" w:hAnsi="Times New Roman" w:cs="Times New Roman"/>
                <w:highlight w:val="lightGray"/>
              </w:rPr>
              <w:t>30</w:t>
            </w:r>
            <w:r w:rsidR="00112E21">
              <w:rPr>
                <w:rFonts w:ascii="Times New Roman" w:hAnsi="Times New Roman" w:cs="Times New Roman"/>
              </w:rPr>
              <w:t>+3=</w:t>
            </w:r>
            <w:r w:rsidR="00D36E6B" w:rsidRPr="00C60876">
              <w:rPr>
                <w:rFonts w:ascii="Times New Roman" w:hAnsi="Times New Roman" w:cs="Times New Roman"/>
              </w:rPr>
              <w:t xml:space="preserve">33  </w:t>
            </w:r>
          </w:p>
          <w:p w:rsidR="00D36E6B" w:rsidRDefault="00D36E6B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</w:t>
            </w:r>
          </w:p>
          <w:p w:rsidR="00A877AF" w:rsidRDefault="00310A49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• Décomposer les 2 nombres   </w:t>
            </w:r>
            <w:r w:rsidR="00425629" w:rsidRPr="00C60876">
              <w:rPr>
                <w:rFonts w:ascii="Times New Roman" w:hAnsi="Times New Roman" w:cs="Times New Roman"/>
              </w:rPr>
              <w:t>15+18=</w:t>
            </w:r>
            <w:r w:rsidR="00112E21" w:rsidRPr="00112E21">
              <w:rPr>
                <w:rFonts w:ascii="Times New Roman" w:hAnsi="Times New Roman" w:cs="Times New Roman"/>
                <w:highlight w:val="lightGray"/>
              </w:rPr>
              <w:t>10+5</w:t>
            </w:r>
            <w:r w:rsidR="00112E21" w:rsidRPr="00C60876">
              <w:rPr>
                <w:rFonts w:ascii="Times New Roman" w:hAnsi="Times New Roman" w:cs="Times New Roman"/>
              </w:rPr>
              <w:t>+</w:t>
            </w:r>
            <w:r w:rsidR="00112E21" w:rsidRPr="00112E21">
              <w:rPr>
                <w:rFonts w:ascii="Times New Roman" w:hAnsi="Times New Roman" w:cs="Times New Roman"/>
                <w:highlight w:val="cyan"/>
              </w:rPr>
              <w:t>10+8</w:t>
            </w:r>
          </w:p>
          <w:p w:rsidR="00310A49" w:rsidRDefault="00A877AF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310A49">
              <w:rPr>
                <w:rFonts w:ascii="Times New Roman" w:hAnsi="Times New Roman" w:cs="Times New Roman"/>
              </w:rPr>
              <w:t xml:space="preserve">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12E21" w:rsidRPr="00C60876">
              <w:rPr>
                <w:rFonts w:ascii="Times New Roman" w:hAnsi="Times New Roman" w:cs="Times New Roman"/>
              </w:rPr>
              <w:t>=</w:t>
            </w:r>
            <w:r w:rsidR="00112E21" w:rsidRPr="00A877AF">
              <w:rPr>
                <w:rFonts w:ascii="Times New Roman" w:hAnsi="Times New Roman" w:cs="Times New Roman"/>
                <w:highlight w:val="lightGray"/>
              </w:rPr>
              <w:t>10</w:t>
            </w:r>
            <w:r w:rsidR="00112E21" w:rsidRPr="00C60876">
              <w:rPr>
                <w:rFonts w:ascii="Times New Roman" w:hAnsi="Times New Roman" w:cs="Times New Roman"/>
              </w:rPr>
              <w:t>+</w:t>
            </w:r>
            <w:r w:rsidR="00112E21" w:rsidRPr="00A877AF">
              <w:rPr>
                <w:rFonts w:ascii="Times New Roman" w:hAnsi="Times New Roman" w:cs="Times New Roman"/>
                <w:highlight w:val="cyan"/>
              </w:rPr>
              <w:t>10</w:t>
            </w:r>
            <w:r w:rsidR="00112E21" w:rsidRPr="00C60876">
              <w:rPr>
                <w:rFonts w:ascii="Times New Roman" w:hAnsi="Times New Roman" w:cs="Times New Roman"/>
              </w:rPr>
              <w:t>+</w:t>
            </w:r>
            <w:r w:rsidR="00112E21" w:rsidRPr="00A877AF">
              <w:rPr>
                <w:rFonts w:ascii="Times New Roman" w:hAnsi="Times New Roman" w:cs="Times New Roman"/>
                <w:highlight w:val="lightGray"/>
              </w:rPr>
              <w:t>5</w:t>
            </w:r>
            <w:r w:rsidR="00112E21" w:rsidRPr="00C60876">
              <w:rPr>
                <w:rFonts w:ascii="Times New Roman" w:hAnsi="Times New Roman" w:cs="Times New Roman"/>
              </w:rPr>
              <w:t>+</w:t>
            </w:r>
            <w:r w:rsidR="00112E21" w:rsidRPr="00A877AF">
              <w:rPr>
                <w:rFonts w:ascii="Times New Roman" w:hAnsi="Times New Roman" w:cs="Times New Roman"/>
                <w:highlight w:val="cyan"/>
              </w:rPr>
              <w:t>8</w:t>
            </w:r>
            <w:r w:rsidR="00112E21" w:rsidRPr="00C60876">
              <w:rPr>
                <w:rFonts w:ascii="Times New Roman" w:hAnsi="Times New Roman" w:cs="Times New Roman"/>
              </w:rPr>
              <w:t xml:space="preserve"> = 20+13</w:t>
            </w:r>
          </w:p>
          <w:p w:rsidR="00425629" w:rsidRPr="00C60876" w:rsidRDefault="00310A49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</w:t>
            </w:r>
            <w:r w:rsidR="00112E21" w:rsidRPr="00C60876">
              <w:rPr>
                <w:rFonts w:ascii="Times New Roman" w:hAnsi="Times New Roman" w:cs="Times New Roman"/>
              </w:rPr>
              <w:t xml:space="preserve">= 33                                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Décomposer un des 2 nombres et recomposer pour obtenir un complément à la dizaine supérieure</w:t>
            </w:r>
          </w:p>
          <w:p w:rsidR="001756C0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15+18=</w:t>
            </w:r>
            <w:r w:rsidR="00AE0D42">
              <w:rPr>
                <w:rFonts w:ascii="Times New Roman" w:hAnsi="Times New Roman" w:cs="Times New Roman"/>
              </w:rPr>
              <w:t>15+</w:t>
            </w:r>
            <w:r w:rsidR="00AE0D42" w:rsidRPr="00270DCB">
              <w:rPr>
                <w:rFonts w:ascii="Times New Roman" w:hAnsi="Times New Roman" w:cs="Times New Roman"/>
                <w:highlight w:val="lightGray"/>
              </w:rPr>
              <w:t>10+5+3</w:t>
            </w:r>
          </w:p>
          <w:p w:rsidR="001756C0" w:rsidRDefault="001756C0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="00AE0D42">
              <w:rPr>
                <w:rFonts w:ascii="Times New Roman" w:hAnsi="Times New Roman" w:cs="Times New Roman"/>
              </w:rPr>
              <w:t xml:space="preserve">= </w:t>
            </w:r>
            <w:r w:rsidR="00425629" w:rsidRPr="00C60876">
              <w:rPr>
                <w:rFonts w:ascii="Times New Roman" w:hAnsi="Times New Roman" w:cs="Times New Roman"/>
                <w:highlight w:val="lightGray"/>
              </w:rPr>
              <w:t>15+5</w:t>
            </w:r>
            <w:r w:rsidR="00AE0D42">
              <w:rPr>
                <w:rFonts w:ascii="Times New Roman" w:hAnsi="Times New Roman" w:cs="Times New Roman"/>
              </w:rPr>
              <w:t>+10+3</w:t>
            </w:r>
          </w:p>
          <w:p w:rsidR="001756C0" w:rsidRDefault="001756C0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="00AE0D42">
              <w:rPr>
                <w:rFonts w:ascii="Times New Roman" w:hAnsi="Times New Roman" w:cs="Times New Roman"/>
              </w:rPr>
              <w:t xml:space="preserve">= 20+10+3 </w:t>
            </w:r>
          </w:p>
          <w:p w:rsidR="00425629" w:rsidRDefault="001756C0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="00AE0D42">
              <w:rPr>
                <w:rFonts w:ascii="Times New Roman" w:hAnsi="Times New Roman" w:cs="Times New Roman"/>
              </w:rPr>
              <w:t>=</w:t>
            </w:r>
            <w:r>
              <w:rPr>
                <w:rFonts w:ascii="Times New Roman" w:hAnsi="Times New Roman" w:cs="Times New Roman"/>
              </w:rPr>
              <w:t>33</w:t>
            </w:r>
          </w:p>
          <w:p w:rsidR="00FF647A" w:rsidRPr="00C60876" w:rsidRDefault="00FF647A" w:rsidP="00DF595D">
            <w:pPr>
              <w:rPr>
                <w:rFonts w:ascii="Times New Roman" w:hAnsi="Times New Roman" w:cs="Times New Roman"/>
              </w:rPr>
            </w:pPr>
          </w:p>
          <w:p w:rsidR="00FF647A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Utilise</w:t>
            </w:r>
            <w:r w:rsidR="00FF647A">
              <w:rPr>
                <w:rFonts w:ascii="Times New Roman" w:hAnsi="Times New Roman" w:cs="Times New Roman"/>
              </w:rPr>
              <w:t xml:space="preserve">r la décomposition soustractive </w:t>
            </w:r>
            <w:r w:rsidR="004628D9">
              <w:rPr>
                <w:rFonts w:ascii="Times New Roman" w:hAnsi="Times New Roman" w:cs="Times New Roman"/>
              </w:rPr>
              <w:t xml:space="preserve">15+18 = 15+(20-2) </w:t>
            </w:r>
          </w:p>
          <w:p w:rsidR="00FF647A" w:rsidRDefault="00FF647A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</w:t>
            </w:r>
            <w:r w:rsidR="004628D9">
              <w:rPr>
                <w:rFonts w:ascii="Times New Roman" w:hAnsi="Times New Roman" w:cs="Times New Roman"/>
              </w:rPr>
              <w:t xml:space="preserve">= (15+20) -2 </w:t>
            </w:r>
          </w:p>
          <w:p w:rsidR="00FF647A" w:rsidRDefault="00FF647A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</w:t>
            </w:r>
            <w:r w:rsidR="004628D9">
              <w:rPr>
                <w:rFonts w:ascii="Times New Roman" w:hAnsi="Times New Roman" w:cs="Times New Roman"/>
              </w:rPr>
              <w:t xml:space="preserve">=35-2 </w:t>
            </w:r>
          </w:p>
          <w:p w:rsidR="00425629" w:rsidRDefault="00FF647A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</w:t>
            </w:r>
            <w:r w:rsidR="004628D9">
              <w:rPr>
                <w:rFonts w:ascii="Times New Roman" w:hAnsi="Times New Roman" w:cs="Times New Roman"/>
              </w:rPr>
              <w:t xml:space="preserve">= </w:t>
            </w:r>
            <w:r w:rsidR="00425629" w:rsidRPr="00C60876">
              <w:rPr>
                <w:rFonts w:ascii="Times New Roman" w:hAnsi="Times New Roman" w:cs="Times New Roman"/>
              </w:rPr>
              <w:t>33</w:t>
            </w:r>
          </w:p>
          <w:p w:rsidR="00D76252" w:rsidRPr="00C60876" w:rsidRDefault="00D76252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D632E6" w:rsidRPr="007F4DEA" w:rsidRDefault="00D632E6" w:rsidP="00D632E6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7F4DEA">
              <w:rPr>
                <w:rFonts w:ascii="Times New Roman" w:hAnsi="Times New Roman" w:cs="Times New Roman"/>
                <w:b/>
                <w:color w:val="0070C0"/>
              </w:rPr>
              <w:t>Activités ritualisées</w:t>
            </w:r>
          </w:p>
          <w:p w:rsidR="00D632E6" w:rsidRPr="00200B26" w:rsidRDefault="00200B26" w:rsidP="00D632E6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"http://www.circ-ien-wittelsheim.ac-strasbourg.fr/wp-content/uploads/2018/06/4a1-Sdéco2eTerme2-1.xlsx"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D632E6" w:rsidRPr="00200B26">
              <w:rPr>
                <w:rStyle w:val="Lienhypertexte"/>
                <w:rFonts w:ascii="Times New Roman" w:hAnsi="Times New Roman" w:cs="Times New Roman"/>
              </w:rPr>
              <w:t>4a1- Sdéco2eTerme2</w:t>
            </w:r>
          </w:p>
          <w:p w:rsidR="00D632E6" w:rsidRPr="007F4DEA" w:rsidRDefault="00200B26" w:rsidP="00D632E6">
            <w:pPr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</w:p>
          <w:p w:rsidR="00D632E6" w:rsidRPr="007F4DEA" w:rsidRDefault="00D632E6" w:rsidP="00D632E6">
            <w:pPr>
              <w:rPr>
                <w:rFonts w:ascii="Times New Roman" w:hAnsi="Times New Roman" w:cs="Times New Roman"/>
                <w:color w:val="0070C0"/>
              </w:rPr>
            </w:pPr>
          </w:p>
          <w:p w:rsidR="00D632E6" w:rsidRPr="00200B26" w:rsidRDefault="00200B26" w:rsidP="00D632E6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"http://www.circ-ien-wittelsheim.ac-strasbourg.fr/wp-content/uploads/2018/06/4a2-Sdéco2eTerme2-1.xlsx"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D632E6" w:rsidRPr="00200B26">
              <w:rPr>
                <w:rStyle w:val="Lienhypertexte"/>
                <w:rFonts w:ascii="Times New Roman" w:hAnsi="Times New Roman" w:cs="Times New Roman"/>
              </w:rPr>
              <w:t>4a2- Sdéco2eTerme2</w:t>
            </w:r>
          </w:p>
          <w:p w:rsidR="00D632E6" w:rsidRPr="007F4DEA" w:rsidRDefault="00200B26" w:rsidP="00D632E6">
            <w:pPr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</w:p>
          <w:p w:rsidR="00D632E6" w:rsidRPr="007F4DEA" w:rsidRDefault="00D632E6" w:rsidP="00D632E6">
            <w:pPr>
              <w:rPr>
                <w:rFonts w:ascii="Times New Roman" w:hAnsi="Times New Roman" w:cs="Times New Roman"/>
                <w:color w:val="0070C0"/>
              </w:rPr>
            </w:pPr>
          </w:p>
          <w:p w:rsidR="00D632E6" w:rsidRPr="00200B26" w:rsidRDefault="00200B26" w:rsidP="00D632E6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"http://www.circ-ien-wittelsheim.ac-strasbourg.fr/wp-content/uploads/2018/06/4a3-Sdéco2Termes.xlsx"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D632E6" w:rsidRPr="00200B26">
              <w:rPr>
                <w:rStyle w:val="Lienhypertexte"/>
                <w:rFonts w:ascii="Times New Roman" w:hAnsi="Times New Roman" w:cs="Times New Roman"/>
              </w:rPr>
              <w:t>4a3- Sdéco2Termes</w:t>
            </w:r>
          </w:p>
          <w:p w:rsidR="00D632E6" w:rsidRPr="007F4DEA" w:rsidRDefault="00200B26" w:rsidP="00D632E6">
            <w:pPr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  <w:p w:rsidR="00D632E6" w:rsidRPr="00200B26" w:rsidRDefault="00200B26" w:rsidP="00D632E6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"http://www.circ-ien-wittelsheim.ac-strasbourg.fr/wp-content/uploads/2018/06/4a4-Sdéco2Termes.xlsx"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D632E6" w:rsidRPr="00200B26">
              <w:rPr>
                <w:rStyle w:val="Lienhypertexte"/>
                <w:rFonts w:ascii="Times New Roman" w:hAnsi="Times New Roman" w:cs="Times New Roman"/>
              </w:rPr>
              <w:t>4a4- Sdéco2Termes</w:t>
            </w:r>
          </w:p>
          <w:p w:rsidR="00D632E6" w:rsidRPr="007F4DEA" w:rsidRDefault="00200B26" w:rsidP="00D632E6">
            <w:pPr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  <w:p w:rsidR="00D632E6" w:rsidRPr="00200B26" w:rsidRDefault="00200B26" w:rsidP="00D632E6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"http://www.circ-ien-wittelsheim.ac-strasbourg.fr/wp-content/uploads/2018/06/4a5-Scalculsimplifié-1.xlsx"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D632E6" w:rsidRPr="00200B26">
              <w:rPr>
                <w:rStyle w:val="Lienhypertexte"/>
                <w:rFonts w:ascii="Times New Roman" w:hAnsi="Times New Roman" w:cs="Times New Roman"/>
              </w:rPr>
              <w:t xml:space="preserve">4a5- </w:t>
            </w:r>
            <w:proofErr w:type="spellStart"/>
            <w:r w:rsidR="00D632E6" w:rsidRPr="00200B26">
              <w:rPr>
                <w:rStyle w:val="Lienhypertexte"/>
                <w:rFonts w:ascii="Times New Roman" w:hAnsi="Times New Roman" w:cs="Times New Roman"/>
              </w:rPr>
              <w:t>Scalculsimplifié</w:t>
            </w:r>
            <w:proofErr w:type="spellEnd"/>
          </w:p>
          <w:p w:rsidR="00D632E6" w:rsidRPr="007F4DEA" w:rsidRDefault="00200B26" w:rsidP="00D632E6">
            <w:pPr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  <w:p w:rsidR="00425629" w:rsidRPr="00C60876" w:rsidRDefault="00E43862" w:rsidP="00D632E6">
            <w:pPr>
              <w:rPr>
                <w:rFonts w:ascii="Times New Roman" w:hAnsi="Times New Roman" w:cs="Times New Roman"/>
              </w:rPr>
            </w:pPr>
            <w:hyperlink r:id="rId70" w:history="1">
              <w:r w:rsidR="00D632E6" w:rsidRPr="007F4DEA">
                <w:rPr>
                  <w:rStyle w:val="Lienhypertexte"/>
                  <w:rFonts w:ascii="Times New Roman" w:hAnsi="Times New Roman" w:cs="Times New Roman"/>
                  <w:color w:val="0070C0"/>
                </w:rPr>
                <w:t xml:space="preserve">4a6- </w:t>
              </w:r>
              <w:proofErr w:type="spellStart"/>
              <w:r w:rsidR="00D632E6" w:rsidRPr="007F4DEA">
                <w:rPr>
                  <w:rStyle w:val="Lienhypertexte"/>
                  <w:rFonts w:ascii="Times New Roman" w:hAnsi="Times New Roman" w:cs="Times New Roman"/>
                  <w:color w:val="0070C0"/>
                </w:rPr>
                <w:t>Scalcul</w:t>
              </w:r>
              <w:proofErr w:type="spellEnd"/>
              <w:r w:rsidR="00D632E6" w:rsidRPr="007F4DEA">
                <w:rPr>
                  <w:rStyle w:val="Lienhypertexte"/>
                  <w:rFonts w:ascii="Times New Roman" w:hAnsi="Times New Roman" w:cs="Times New Roman"/>
                  <w:color w:val="0070C0"/>
                </w:rPr>
                <w:t xml:space="preserve"> annexe</w:t>
              </w:r>
            </w:hyperlink>
          </w:p>
        </w:tc>
        <w:tc>
          <w:tcPr>
            <w:tcW w:w="3402" w:type="dxa"/>
            <w:vMerge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Choisir les décompositions les plus judicieuses pour </w:t>
            </w:r>
            <w:r w:rsidRPr="00C60876">
              <w:rPr>
                <w:rFonts w:ascii="Times New Roman" w:hAnsi="Times New Roman" w:cs="Times New Roman"/>
                <w:b/>
                <w:u w:val="single"/>
              </w:rPr>
              <w:t xml:space="preserve">soustraire 2 nombres </w:t>
            </w:r>
            <w:r w:rsidRPr="00C60876">
              <w:rPr>
                <w:rFonts w:ascii="Times New Roman" w:hAnsi="Times New Roman" w:cs="Times New Roman"/>
                <w:b/>
                <w:u w:val="double"/>
              </w:rPr>
              <w:t>avec passage à la dizaine</w:t>
            </w:r>
          </w:p>
        </w:tc>
        <w:tc>
          <w:tcPr>
            <w:tcW w:w="6521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Décomposer additiveme</w:t>
            </w:r>
            <w:r w:rsidR="00270DCB">
              <w:rPr>
                <w:rFonts w:ascii="Times New Roman" w:hAnsi="Times New Roman" w:cs="Times New Roman"/>
              </w:rPr>
              <w:t xml:space="preserve">nt   </w:t>
            </w:r>
          </w:p>
          <w:p w:rsidR="001012AB" w:rsidRDefault="00425629" w:rsidP="00270DCB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22-16 </w:t>
            </w:r>
            <w:proofErr w:type="gramStart"/>
            <w:r w:rsidR="00270DCB" w:rsidRPr="00C60876">
              <w:rPr>
                <w:rFonts w:ascii="Times New Roman" w:hAnsi="Times New Roman" w:cs="Times New Roman"/>
              </w:rPr>
              <w:t>=(</w:t>
            </w:r>
            <w:proofErr w:type="gramEnd"/>
            <w:r w:rsidR="00270DCB" w:rsidRPr="00C60876">
              <w:rPr>
                <w:rFonts w:ascii="Times New Roman" w:hAnsi="Times New Roman" w:cs="Times New Roman"/>
              </w:rPr>
              <w:t>22</w:t>
            </w:r>
            <w:r w:rsidR="00270DCB">
              <w:rPr>
                <w:rFonts w:ascii="Times New Roman" w:hAnsi="Times New Roman" w:cs="Times New Roman"/>
              </w:rPr>
              <w:t xml:space="preserve">-10)-6 </w:t>
            </w:r>
          </w:p>
          <w:p w:rsidR="001012AB" w:rsidRDefault="001012AB" w:rsidP="00270D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="00270DCB">
              <w:rPr>
                <w:rFonts w:ascii="Times New Roman" w:hAnsi="Times New Roman" w:cs="Times New Roman"/>
              </w:rPr>
              <w:t xml:space="preserve">=12-6 </w:t>
            </w:r>
          </w:p>
          <w:p w:rsidR="00270DCB" w:rsidRPr="00C60876" w:rsidRDefault="001012AB" w:rsidP="00270D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="00270DCB" w:rsidRPr="00C60876">
              <w:rPr>
                <w:rFonts w:ascii="Times New Roman" w:hAnsi="Times New Roman" w:cs="Times New Roman"/>
              </w:rPr>
              <w:t xml:space="preserve">=6                                                              </w:t>
            </w:r>
          </w:p>
          <w:p w:rsidR="00270DCB" w:rsidRDefault="00270DCB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C60876">
              <w:rPr>
                <w:rFonts w:ascii="Times New Roman" w:hAnsi="Times New Roman" w:cs="Times New Roman"/>
              </w:rPr>
              <w:t>• Utiliser l’addition à trous</w:t>
            </w:r>
            <w:r>
              <w:rPr>
                <w:rFonts w:ascii="Times New Roman" w:hAnsi="Times New Roman" w:cs="Times New Roman"/>
              </w:rPr>
              <w:t xml:space="preserve">                         </w:t>
            </w:r>
          </w:p>
          <w:p w:rsidR="00425629" w:rsidRPr="00C60876" w:rsidRDefault="00A34C92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="004243A7">
              <w:rPr>
                <w:rFonts w:ascii="Times New Roman" w:hAnsi="Times New Roman" w:cs="Times New Roman"/>
              </w:rPr>
              <w:t>16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243A7">
              <w:rPr>
                <w:rFonts w:ascii="Times New Roman" w:hAnsi="Times New Roman" w:cs="Times New Roman"/>
              </w:rPr>
              <w:t>+ …</w:t>
            </w:r>
            <w:r w:rsidR="00425629" w:rsidRPr="00C60876">
              <w:rPr>
                <w:rFonts w:ascii="Times New Roman" w:hAnsi="Times New Roman" w:cs="Times New Roman"/>
              </w:rPr>
              <w:t>=22</w:t>
            </w:r>
          </w:p>
          <w:p w:rsidR="00425629" w:rsidRPr="00C60876" w:rsidRDefault="004243A7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="00425629" w:rsidRPr="00C60876">
              <w:rPr>
                <w:rFonts w:ascii="Times New Roman" w:hAnsi="Times New Roman" w:cs="Times New Roman"/>
              </w:rPr>
              <w:t xml:space="preserve">16 + </w:t>
            </w:r>
            <w:proofErr w:type="gramStart"/>
            <w:r w:rsidR="00425629" w:rsidRPr="00C60876">
              <w:rPr>
                <w:rFonts w:ascii="Times New Roman" w:hAnsi="Times New Roman" w:cs="Times New Roman"/>
                <w:b/>
                <w:u w:val="single"/>
              </w:rPr>
              <w:t>6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 </w:t>
            </w:r>
            <w:r w:rsidR="00425629" w:rsidRPr="00C60876">
              <w:rPr>
                <w:rFonts w:ascii="Times New Roman" w:hAnsi="Times New Roman" w:cs="Times New Roman"/>
              </w:rPr>
              <w:t>=</w:t>
            </w:r>
            <w:proofErr w:type="gramEnd"/>
            <w:r w:rsidR="00425629" w:rsidRPr="00C60876">
              <w:rPr>
                <w:rFonts w:ascii="Times New Roman" w:hAnsi="Times New Roman" w:cs="Times New Roman"/>
              </w:rPr>
              <w:t xml:space="preserve"> 22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                                        </w:t>
            </w:r>
            <w:r w:rsidR="00AB0417">
              <w:rPr>
                <w:rFonts w:ascii="Times New Roman" w:hAnsi="Times New Roman" w:cs="Times New Roman"/>
              </w:rPr>
              <w:t xml:space="preserve">                               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Utiliser la propriété de la conservation de l’écart</w:t>
            </w:r>
          </w:p>
          <w:p w:rsidR="000266B8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22</w:t>
            </w:r>
            <w:r w:rsidR="00AB0417">
              <w:rPr>
                <w:rFonts w:ascii="Times New Roman" w:hAnsi="Times New Roman" w:cs="Times New Roman"/>
              </w:rPr>
              <w:t xml:space="preserve">-16 </w:t>
            </w:r>
            <w:r w:rsidRPr="00C60876">
              <w:rPr>
                <w:rFonts w:ascii="Times New Roman" w:hAnsi="Times New Roman" w:cs="Times New Roman"/>
              </w:rPr>
              <w:t>=</w:t>
            </w:r>
            <w:r w:rsidR="00AB0417">
              <w:rPr>
                <w:rFonts w:ascii="Times New Roman" w:hAnsi="Times New Roman" w:cs="Times New Roman"/>
              </w:rPr>
              <w:t xml:space="preserve"> (22</w:t>
            </w:r>
            <w:r w:rsidR="00AB0417" w:rsidRPr="00AB0417">
              <w:rPr>
                <w:rFonts w:ascii="Times New Roman" w:hAnsi="Times New Roman" w:cs="Times New Roman"/>
                <w:highlight w:val="lightGray"/>
              </w:rPr>
              <w:t>-2</w:t>
            </w:r>
            <w:r w:rsidR="00AB0417">
              <w:rPr>
                <w:rFonts w:ascii="Times New Roman" w:hAnsi="Times New Roman" w:cs="Times New Roman"/>
              </w:rPr>
              <w:t>) - (16</w:t>
            </w:r>
            <w:r w:rsidR="00AB0417" w:rsidRPr="00AB0417">
              <w:rPr>
                <w:rFonts w:ascii="Times New Roman" w:hAnsi="Times New Roman" w:cs="Times New Roman"/>
                <w:highlight w:val="lightGray"/>
              </w:rPr>
              <w:t>-2</w:t>
            </w:r>
            <w:r w:rsidR="00AB0417">
              <w:rPr>
                <w:rFonts w:ascii="Times New Roman" w:hAnsi="Times New Roman" w:cs="Times New Roman"/>
              </w:rPr>
              <w:t xml:space="preserve">) </w:t>
            </w:r>
          </w:p>
          <w:p w:rsidR="007F6EFC" w:rsidRDefault="000266B8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="00425629" w:rsidRPr="00C60876">
              <w:rPr>
                <w:rFonts w:ascii="Times New Roman" w:hAnsi="Times New Roman" w:cs="Times New Roman"/>
              </w:rPr>
              <w:t>= 20-14</w:t>
            </w:r>
            <w:r w:rsidR="00AB0417">
              <w:rPr>
                <w:rFonts w:ascii="Times New Roman" w:hAnsi="Times New Roman" w:cs="Times New Roman"/>
              </w:rPr>
              <w:t xml:space="preserve"> </w:t>
            </w:r>
          </w:p>
          <w:p w:rsidR="00425629" w:rsidRPr="00C60876" w:rsidRDefault="007F6EFC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="00425629" w:rsidRPr="00C60876">
              <w:rPr>
                <w:rFonts w:ascii="Times New Roman" w:hAnsi="Times New Roman" w:cs="Times New Roman"/>
              </w:rPr>
              <w:t xml:space="preserve">=6                            </w:t>
            </w:r>
            <w:r>
              <w:rPr>
                <w:rFonts w:ascii="Times New Roman" w:hAnsi="Times New Roman" w:cs="Times New Roman"/>
              </w:rPr>
              <w:t xml:space="preserve">                               </w:t>
            </w:r>
          </w:p>
          <w:p w:rsidR="00D76252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•D</w:t>
            </w:r>
            <w:r w:rsidR="007F6EFC">
              <w:rPr>
                <w:rFonts w:ascii="Times New Roman" w:hAnsi="Times New Roman" w:cs="Times New Roman"/>
              </w:rPr>
              <w:t xml:space="preserve">écomposer avec une soustraction </w:t>
            </w:r>
          </w:p>
          <w:p w:rsidR="007F6EFC" w:rsidRDefault="00AB0417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22-</w:t>
            </w:r>
            <w:proofErr w:type="gramStart"/>
            <w:r>
              <w:rPr>
                <w:rFonts w:ascii="Times New Roman" w:hAnsi="Times New Roman" w:cs="Times New Roman"/>
              </w:rPr>
              <w:t>18  =</w:t>
            </w:r>
            <w:proofErr w:type="gramEnd"/>
            <w:r>
              <w:rPr>
                <w:rFonts w:ascii="Times New Roman" w:hAnsi="Times New Roman" w:cs="Times New Roman"/>
              </w:rPr>
              <w:t xml:space="preserve">22-(20-2) </w:t>
            </w:r>
          </w:p>
          <w:p w:rsidR="007F6EFC" w:rsidRDefault="007F6EFC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r w:rsidR="00AB0417">
              <w:rPr>
                <w:rFonts w:ascii="Times New Roman" w:hAnsi="Times New Roman" w:cs="Times New Roman"/>
              </w:rPr>
              <w:t xml:space="preserve">=22-20+2 </w:t>
            </w:r>
          </w:p>
          <w:p w:rsidR="00425629" w:rsidRDefault="007F6EFC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r w:rsidR="00A34C92">
              <w:rPr>
                <w:rFonts w:ascii="Times New Roman" w:hAnsi="Times New Roman" w:cs="Times New Roman"/>
              </w:rPr>
              <w:t>=24</w:t>
            </w:r>
          </w:p>
          <w:p w:rsidR="00D76252" w:rsidRPr="00C60876" w:rsidRDefault="00D76252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D632E6" w:rsidRPr="007F4DEA" w:rsidRDefault="00D632E6" w:rsidP="00D632E6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7F4DEA">
              <w:rPr>
                <w:rFonts w:ascii="Times New Roman" w:hAnsi="Times New Roman" w:cs="Times New Roman"/>
                <w:b/>
                <w:color w:val="0070C0"/>
              </w:rPr>
              <w:t>Activités ritualisées</w:t>
            </w:r>
          </w:p>
          <w:p w:rsidR="00D632E6" w:rsidRPr="00200B26" w:rsidRDefault="00200B26" w:rsidP="00D632E6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"http://www.circ-ien-wittelsheim.ac-strasbourg.fr/wp-content/uploads/2018/06/4b1-Sdéco2eTerme2-1.xlsx"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D632E6" w:rsidRPr="00200B26">
              <w:rPr>
                <w:rStyle w:val="Lienhypertexte"/>
                <w:rFonts w:ascii="Times New Roman" w:hAnsi="Times New Roman" w:cs="Times New Roman"/>
              </w:rPr>
              <w:t>4b1- Sdéco2eTerme2</w:t>
            </w:r>
          </w:p>
          <w:p w:rsidR="00D632E6" w:rsidRPr="007F4DEA" w:rsidRDefault="00200B26" w:rsidP="00D632E6">
            <w:pPr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</w:p>
          <w:p w:rsidR="00D632E6" w:rsidRPr="007F4DEA" w:rsidRDefault="00D632E6" w:rsidP="00D632E6">
            <w:pPr>
              <w:rPr>
                <w:rFonts w:ascii="Times New Roman" w:hAnsi="Times New Roman" w:cs="Times New Roman"/>
                <w:color w:val="0070C0"/>
              </w:rPr>
            </w:pPr>
          </w:p>
          <w:p w:rsidR="00D632E6" w:rsidRPr="00200B26" w:rsidRDefault="00200B26" w:rsidP="00D632E6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"http://www.circ-ien-wittelsheim.ac-strasbourg.fr/wp-content/uploads/2018/06/4b2-Sdéco2eTerme2-1.xlsx"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D632E6" w:rsidRPr="00200B26">
              <w:rPr>
                <w:rStyle w:val="Lienhypertexte"/>
                <w:rFonts w:ascii="Times New Roman" w:hAnsi="Times New Roman" w:cs="Times New Roman"/>
              </w:rPr>
              <w:t>4b2- Sdéco2eTerme2</w:t>
            </w:r>
          </w:p>
          <w:p w:rsidR="00D632E6" w:rsidRDefault="00200B26" w:rsidP="00D632E6">
            <w:pPr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</w:p>
          <w:p w:rsidR="00D632E6" w:rsidRDefault="00D632E6" w:rsidP="00D632E6">
            <w:pPr>
              <w:rPr>
                <w:rFonts w:ascii="Times New Roman" w:hAnsi="Times New Roman" w:cs="Times New Roman"/>
                <w:color w:val="0070C0"/>
              </w:rPr>
            </w:pPr>
          </w:p>
          <w:p w:rsidR="00D632E6" w:rsidRPr="00200B26" w:rsidRDefault="00200B26" w:rsidP="00D632E6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"http://www.circ-ien-wittelsheim.ac-strasbourg.fr/wp-content/uploads/2018/06/4b3-Scalculsimplifié-1.xlsx"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D632E6" w:rsidRPr="00200B26">
              <w:rPr>
                <w:rStyle w:val="Lienhypertexte"/>
                <w:rFonts w:ascii="Times New Roman" w:hAnsi="Times New Roman" w:cs="Times New Roman"/>
              </w:rPr>
              <w:t xml:space="preserve">4b3- </w:t>
            </w:r>
            <w:proofErr w:type="spellStart"/>
            <w:r w:rsidR="00D632E6" w:rsidRPr="00200B26">
              <w:rPr>
                <w:rStyle w:val="Lienhypertexte"/>
                <w:rFonts w:ascii="Times New Roman" w:hAnsi="Times New Roman" w:cs="Times New Roman"/>
              </w:rPr>
              <w:t>Scalculsimplifié</w:t>
            </w:r>
            <w:proofErr w:type="spellEnd"/>
          </w:p>
          <w:p w:rsidR="00D632E6" w:rsidRDefault="00200B26" w:rsidP="00D632E6">
            <w:pPr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  <w:p w:rsidR="00D632E6" w:rsidRDefault="00D632E6" w:rsidP="00D632E6">
            <w:pPr>
              <w:rPr>
                <w:rFonts w:ascii="Times New Roman" w:hAnsi="Times New Roman" w:cs="Times New Roman"/>
                <w:color w:val="0070C0"/>
              </w:rPr>
            </w:pPr>
          </w:p>
          <w:p w:rsidR="00D632E6" w:rsidRPr="00200B26" w:rsidRDefault="00200B26" w:rsidP="00D632E6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"http://www.circ-ien-wittelsheim.ac-strasbourg.fr/wp-content/uploads/2018/06/4b4-Scalculannexe-1.xlsx"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D632E6" w:rsidRPr="00200B26">
              <w:rPr>
                <w:rStyle w:val="Lienhypertexte"/>
                <w:rFonts w:ascii="Times New Roman" w:hAnsi="Times New Roman" w:cs="Times New Roman"/>
              </w:rPr>
              <w:t xml:space="preserve">4b4- </w:t>
            </w:r>
            <w:proofErr w:type="spellStart"/>
            <w:r w:rsidR="00D632E6" w:rsidRPr="00200B26">
              <w:rPr>
                <w:rStyle w:val="Lienhypertexte"/>
                <w:rFonts w:ascii="Times New Roman" w:hAnsi="Times New Roman" w:cs="Times New Roman"/>
              </w:rPr>
              <w:t>Scalculannexe</w:t>
            </w:r>
            <w:proofErr w:type="spellEnd"/>
          </w:p>
          <w:p w:rsidR="00425629" w:rsidRPr="00C60876" w:rsidRDefault="00200B26" w:rsidP="00DF595D">
            <w:pPr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402" w:type="dxa"/>
            <w:vMerge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Multiplier un nombre par une puissance de 10</w:t>
            </w:r>
          </w:p>
        </w:tc>
        <w:tc>
          <w:tcPr>
            <w:tcW w:w="6521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Utiliser la décomposition multiplicative puis l’associativité</w:t>
            </w:r>
          </w:p>
          <w:p w:rsidR="00425629" w:rsidRPr="00C60876" w:rsidRDefault="00EA19D4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6x30 </w:t>
            </w:r>
            <w:r w:rsidR="00425629" w:rsidRPr="00C60876">
              <w:rPr>
                <w:rFonts w:ascii="Times New Roman" w:hAnsi="Times New Roman" w:cs="Times New Roman"/>
              </w:rPr>
              <w:t>=</w:t>
            </w:r>
            <w:r w:rsidR="00425629" w:rsidRPr="00C60876">
              <w:rPr>
                <w:rFonts w:ascii="Times New Roman" w:hAnsi="Times New Roman" w:cs="Times New Roman"/>
                <w:b/>
                <w:u w:val="double"/>
              </w:rPr>
              <w:t>6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u w:val="double"/>
                </w:rPr>
                <m:t>×</m:t>
              </m:r>
            </m:oMath>
            <w:r w:rsidR="00425629" w:rsidRPr="00C60876">
              <w:rPr>
                <w:rFonts w:ascii="Times New Roman" w:hAnsi="Times New Roman" w:cs="Times New Roman"/>
                <w:b/>
                <w:u w:val="double"/>
              </w:rPr>
              <w:t>3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425629" w:rsidRPr="00C60876">
              <w:rPr>
                <w:rFonts w:ascii="Times New Roman" w:hAnsi="Times New Roman" w:cs="Times New Roman"/>
              </w:rPr>
              <w:t>10</w:t>
            </w:r>
          </w:p>
          <w:p w:rsidR="00425629" w:rsidRPr="00C60876" w:rsidRDefault="00EA19D4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425629" w:rsidRPr="00C60876">
              <w:rPr>
                <w:rFonts w:ascii="Times New Roman" w:hAnsi="Times New Roman" w:cs="Times New Roman"/>
              </w:rPr>
              <w:t>=18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425629" w:rsidRPr="00C60876">
              <w:rPr>
                <w:rFonts w:ascii="Times New Roman" w:hAnsi="Times New Roman" w:cs="Times New Roman"/>
              </w:rPr>
              <w:t>10</w:t>
            </w:r>
          </w:p>
          <w:p w:rsidR="00425629" w:rsidRPr="00C60876" w:rsidRDefault="00EA19D4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425629" w:rsidRPr="00C60876">
              <w:rPr>
                <w:rFonts w:ascii="Times New Roman" w:hAnsi="Times New Roman" w:cs="Times New Roman"/>
              </w:rPr>
              <w:t>=180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lastRenderedPageBreak/>
              <w:t xml:space="preserve">Multiplier </w:t>
            </w:r>
            <w:r w:rsidRPr="00C60876">
              <w:rPr>
                <w:rFonts w:ascii="Times New Roman" w:hAnsi="Times New Roman" w:cs="Times New Roman"/>
                <w:b/>
                <w:u w:val="single"/>
              </w:rPr>
              <w:t xml:space="preserve">un nombre &lt; à 10 à n’importe quel nombre </w:t>
            </w:r>
          </w:p>
        </w:tc>
        <w:tc>
          <w:tcPr>
            <w:tcW w:w="6521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Utiliser la décomposition additive d’un des facteurs puis la distributivité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24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EA403C">
              <w:rPr>
                <w:rFonts w:ascii="Times New Roman" w:hAnsi="Times New Roman" w:cs="Times New Roman"/>
              </w:rPr>
              <w:t xml:space="preserve">3 </w:t>
            </w:r>
            <w:r w:rsidRPr="00C60876">
              <w:rPr>
                <w:rFonts w:ascii="Times New Roman" w:hAnsi="Times New Roman" w:cs="Times New Roman"/>
              </w:rPr>
              <w:t>= (20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Pr="00C60876">
              <w:rPr>
                <w:rFonts w:ascii="Times New Roman" w:hAnsi="Times New Roman" w:cs="Times New Roman"/>
              </w:rPr>
              <w:t>3) + (4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Pr="00C60876">
              <w:rPr>
                <w:rFonts w:ascii="Times New Roman" w:hAnsi="Times New Roman" w:cs="Times New Roman"/>
              </w:rPr>
              <w:t>3)</w:t>
            </w:r>
          </w:p>
          <w:p w:rsidR="00425629" w:rsidRPr="00C60876" w:rsidRDefault="00EA403C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="00425629" w:rsidRPr="00C60876">
              <w:rPr>
                <w:rFonts w:ascii="Times New Roman" w:hAnsi="Times New Roman" w:cs="Times New Roman"/>
              </w:rPr>
              <w:t>= 60+ 12</w:t>
            </w:r>
          </w:p>
          <w:p w:rsidR="00425629" w:rsidRPr="00C60876" w:rsidRDefault="00EA403C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="00425629" w:rsidRPr="00C60876">
              <w:rPr>
                <w:rFonts w:ascii="Times New Roman" w:hAnsi="Times New Roman" w:cs="Times New Roman"/>
              </w:rPr>
              <w:t>=72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Utiliser la décomposition soustractive d’un des facteurs puis la distributivité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12</w:t>
            </w:r>
            <w:r w:rsidR="00EA403C" w:rsidRPr="00EA403C">
              <w:rPr>
                <w:rFonts w:ascii="Times New Roman" w:hAnsi="Times New Roman" w:cs="Times New Roman"/>
              </w:rPr>
              <w:t>×</w:t>
            </w:r>
            <w:r w:rsidR="00EA403C" w:rsidRPr="00131658">
              <w:rPr>
                <w:rFonts w:ascii="Times New Roman" w:hAnsi="Times New Roman" w:cs="Times New Roman"/>
                <w:highlight w:val="lightGray"/>
              </w:rPr>
              <w:t>9</w:t>
            </w:r>
            <w:r w:rsidR="00EA403C">
              <w:rPr>
                <w:rFonts w:ascii="Times New Roman" w:hAnsi="Times New Roman" w:cs="Times New Roman"/>
              </w:rPr>
              <w:t xml:space="preserve"> </w:t>
            </w:r>
            <w:r w:rsidRPr="00C60876">
              <w:rPr>
                <w:rFonts w:ascii="Times New Roman" w:hAnsi="Times New Roman" w:cs="Times New Roman"/>
              </w:rPr>
              <w:t>= 12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Pr="00C60876">
              <w:rPr>
                <w:rFonts w:ascii="Times New Roman" w:hAnsi="Times New Roman" w:cs="Times New Roman"/>
              </w:rPr>
              <w:t xml:space="preserve"> (</w:t>
            </w:r>
            <w:r w:rsidRPr="00131658">
              <w:rPr>
                <w:rFonts w:ascii="Times New Roman" w:hAnsi="Times New Roman" w:cs="Times New Roman"/>
                <w:highlight w:val="lightGray"/>
              </w:rPr>
              <w:t>10-1</w:t>
            </w:r>
            <w:r w:rsidRPr="00C60876">
              <w:rPr>
                <w:rFonts w:ascii="Times New Roman" w:hAnsi="Times New Roman" w:cs="Times New Roman"/>
              </w:rPr>
              <w:t>)</w:t>
            </w:r>
          </w:p>
          <w:p w:rsidR="00425629" w:rsidRPr="00C60876" w:rsidRDefault="00EA403C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425629" w:rsidRPr="00C60876">
              <w:rPr>
                <w:rFonts w:ascii="Times New Roman" w:hAnsi="Times New Roman" w:cs="Times New Roman"/>
              </w:rPr>
              <w:t>= 12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425629" w:rsidRPr="00C60876">
              <w:rPr>
                <w:rFonts w:ascii="Times New Roman" w:hAnsi="Times New Roman" w:cs="Times New Roman"/>
              </w:rPr>
              <w:t>10-12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425629" w:rsidRPr="00C60876">
              <w:rPr>
                <w:rFonts w:ascii="Times New Roman" w:hAnsi="Times New Roman" w:cs="Times New Roman"/>
              </w:rPr>
              <w:t>1</w:t>
            </w:r>
          </w:p>
          <w:p w:rsidR="00425629" w:rsidRPr="00C60876" w:rsidRDefault="00EA403C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425629" w:rsidRPr="00C60876">
              <w:rPr>
                <w:rFonts w:ascii="Times New Roman" w:hAnsi="Times New Roman" w:cs="Times New Roman"/>
              </w:rPr>
              <w:t>=120-12</w:t>
            </w:r>
          </w:p>
          <w:p w:rsidR="00425629" w:rsidRPr="00C60876" w:rsidRDefault="00EA403C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425629" w:rsidRPr="00C60876">
              <w:rPr>
                <w:rFonts w:ascii="Times New Roman" w:hAnsi="Times New Roman" w:cs="Times New Roman"/>
              </w:rPr>
              <w:t>=108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Utiliser la décomposition multiplicative d’un des facteurs puis l’associativité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042300">
              <w:rPr>
                <w:rFonts w:ascii="Times New Roman" w:hAnsi="Times New Roman" w:cs="Times New Roman"/>
                <w:highlight w:val="lightGray"/>
              </w:rPr>
              <w:t>36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EA403C">
              <w:rPr>
                <w:rFonts w:ascii="Times New Roman" w:hAnsi="Times New Roman" w:cs="Times New Roman"/>
              </w:rPr>
              <w:t xml:space="preserve">5 </w:t>
            </w:r>
            <w:r w:rsidRPr="00C60876">
              <w:rPr>
                <w:rFonts w:ascii="Times New Roman" w:hAnsi="Times New Roman" w:cs="Times New Roman"/>
              </w:rPr>
              <w:t>=</w:t>
            </w:r>
            <w:r w:rsidRPr="00042300">
              <w:rPr>
                <w:rFonts w:ascii="Times New Roman" w:hAnsi="Times New Roman" w:cs="Times New Roman"/>
                <w:highlight w:val="lightGray"/>
              </w:rPr>
              <w:t>18</w:t>
            </w:r>
            <m:oMath>
              <m:r>
                <w:rPr>
                  <w:rFonts w:ascii="Cambria Math" w:hAnsi="Cambria Math" w:cs="Times New Roman"/>
                  <w:highlight w:val="lightGray"/>
                </w:rPr>
                <m:t>×</m:t>
              </m:r>
            </m:oMath>
            <w:r w:rsidRPr="00042300">
              <w:rPr>
                <w:rFonts w:ascii="Times New Roman" w:hAnsi="Times New Roman" w:cs="Times New Roman"/>
                <w:highlight w:val="lightGray"/>
              </w:rPr>
              <w:t>2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EA403C">
              <w:rPr>
                <w:rFonts w:ascii="Times New Roman" w:hAnsi="Times New Roman" w:cs="Times New Roman"/>
              </w:rPr>
              <w:t xml:space="preserve">5 </w:t>
            </w:r>
            <w:r w:rsidRPr="00C60876">
              <w:rPr>
                <w:rFonts w:ascii="Times New Roman" w:hAnsi="Times New Roman" w:cs="Times New Roman"/>
              </w:rPr>
              <w:t>=18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Pr="00C60876">
              <w:rPr>
                <w:rFonts w:ascii="Times New Roman" w:hAnsi="Times New Roman" w:cs="Times New Roman"/>
              </w:rPr>
              <w:t>10=180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Multiplier </w:t>
            </w:r>
            <w:r w:rsidRPr="00C60876">
              <w:rPr>
                <w:rFonts w:ascii="Times New Roman" w:hAnsi="Times New Roman" w:cs="Times New Roman"/>
                <w:b/>
                <w:u w:val="single"/>
              </w:rPr>
              <w:t xml:space="preserve">deux nombres &gt; à 10 </w:t>
            </w:r>
          </w:p>
        </w:tc>
        <w:tc>
          <w:tcPr>
            <w:tcW w:w="6521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Utiliser la décomposition additive d’un des 2 facteurs puis la distributivité</w:t>
            </w:r>
          </w:p>
          <w:p w:rsidR="00425629" w:rsidRPr="00C60876" w:rsidRDefault="00131658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>
              <w:rPr>
                <w:rFonts w:ascii="Times New Roman" w:hAnsi="Times New Roman" w:cs="Times New Roman"/>
              </w:rPr>
              <w:t xml:space="preserve">32 </w:t>
            </w:r>
            <w:r w:rsidR="00425629" w:rsidRPr="00C60876">
              <w:rPr>
                <w:rFonts w:ascii="Times New Roman" w:hAnsi="Times New Roman" w:cs="Times New Roman"/>
              </w:rPr>
              <w:t xml:space="preserve">= 15 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425629" w:rsidRPr="00C60876">
              <w:rPr>
                <w:rFonts w:ascii="Times New Roman" w:hAnsi="Times New Roman" w:cs="Times New Roman"/>
              </w:rPr>
              <w:t xml:space="preserve"> (30+2)</w:t>
            </w:r>
          </w:p>
          <w:p w:rsidR="00425629" w:rsidRPr="00C60876" w:rsidRDefault="00131658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r w:rsidR="00425629" w:rsidRPr="00C60876">
              <w:rPr>
                <w:rFonts w:ascii="Times New Roman" w:hAnsi="Times New Roman" w:cs="Times New Roman"/>
              </w:rPr>
              <w:t>=15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425629" w:rsidRPr="00C60876">
              <w:rPr>
                <w:rFonts w:ascii="Times New Roman" w:hAnsi="Times New Roman" w:cs="Times New Roman"/>
              </w:rPr>
              <w:t>30 + 15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425629" w:rsidRPr="00C60876">
              <w:rPr>
                <w:rFonts w:ascii="Times New Roman" w:hAnsi="Times New Roman" w:cs="Times New Roman"/>
              </w:rPr>
              <w:t>2</w:t>
            </w:r>
          </w:p>
          <w:p w:rsidR="00425629" w:rsidRPr="00C60876" w:rsidRDefault="00131658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r w:rsidR="00425629" w:rsidRPr="00C60876">
              <w:rPr>
                <w:rFonts w:ascii="Times New Roman" w:hAnsi="Times New Roman" w:cs="Times New Roman"/>
              </w:rPr>
              <w:t>= 450+30</w:t>
            </w:r>
          </w:p>
          <w:p w:rsidR="00425629" w:rsidRPr="00C60876" w:rsidRDefault="00131658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r w:rsidR="00425629" w:rsidRPr="00C60876">
              <w:rPr>
                <w:rFonts w:ascii="Times New Roman" w:hAnsi="Times New Roman" w:cs="Times New Roman"/>
              </w:rPr>
              <w:t>=480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Utiliser la décomposition multiplicative puis l’associativité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131658">
              <w:rPr>
                <w:rFonts w:ascii="Times New Roman" w:hAnsi="Times New Roman" w:cs="Times New Roman"/>
                <w:highlight w:val="lightGray"/>
              </w:rPr>
              <w:t>24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131658" w:rsidRPr="00131658">
              <w:rPr>
                <w:rFonts w:ascii="Times New Roman" w:hAnsi="Times New Roman" w:cs="Times New Roman"/>
                <w:highlight w:val="cyan"/>
              </w:rPr>
              <w:t>15</w:t>
            </w:r>
            <w:r w:rsidR="00131658">
              <w:rPr>
                <w:rFonts w:ascii="Times New Roman" w:hAnsi="Times New Roman" w:cs="Times New Roman"/>
              </w:rPr>
              <w:t xml:space="preserve"> </w:t>
            </w:r>
            <w:r w:rsidRPr="00C60876">
              <w:rPr>
                <w:rFonts w:ascii="Times New Roman" w:hAnsi="Times New Roman" w:cs="Times New Roman"/>
              </w:rPr>
              <w:t>=</w:t>
            </w:r>
            <w:r w:rsidRPr="00131658">
              <w:rPr>
                <w:rFonts w:ascii="Times New Roman" w:hAnsi="Times New Roman" w:cs="Times New Roman"/>
                <w:highlight w:val="lightGray"/>
              </w:rPr>
              <w:t>12</w:t>
            </w:r>
            <m:oMath>
              <m:r>
                <w:rPr>
                  <w:rFonts w:ascii="Cambria Math" w:hAnsi="Cambria Math" w:cs="Times New Roman"/>
                  <w:highlight w:val="lightGray"/>
                </w:rPr>
                <m:t>×</m:t>
              </m:r>
            </m:oMath>
            <w:r w:rsidRPr="00131658">
              <w:rPr>
                <w:rFonts w:ascii="Times New Roman" w:hAnsi="Times New Roman" w:cs="Times New Roman"/>
                <w:highlight w:val="lightGray"/>
              </w:rPr>
              <w:t>2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Pr="00131658">
              <w:rPr>
                <w:rFonts w:ascii="Times New Roman" w:hAnsi="Times New Roman" w:cs="Times New Roman"/>
                <w:highlight w:val="cyan"/>
              </w:rPr>
              <w:t>5</w:t>
            </w:r>
            <m:oMath>
              <m:r>
                <w:rPr>
                  <w:rFonts w:ascii="Cambria Math" w:hAnsi="Cambria Math" w:cs="Times New Roman"/>
                  <w:highlight w:val="cyan"/>
                </w:rPr>
                <m:t>×</m:t>
              </m:r>
            </m:oMath>
            <w:r w:rsidRPr="00131658">
              <w:rPr>
                <w:rFonts w:ascii="Times New Roman" w:hAnsi="Times New Roman" w:cs="Times New Roman"/>
                <w:highlight w:val="cyan"/>
              </w:rPr>
              <w:t>3</w:t>
            </w:r>
          </w:p>
          <w:p w:rsidR="00425629" w:rsidRPr="00C60876" w:rsidRDefault="00131658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="00425629" w:rsidRPr="00C60876">
              <w:rPr>
                <w:rFonts w:ascii="Times New Roman" w:hAnsi="Times New Roman" w:cs="Times New Roman"/>
              </w:rPr>
              <w:t>=12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425629" w:rsidRPr="00C60876">
              <w:rPr>
                <w:rFonts w:ascii="Times New Roman" w:hAnsi="Times New Roman" w:cs="Times New Roman"/>
              </w:rPr>
              <w:t>3x2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="00425629" w:rsidRPr="00C60876">
              <w:rPr>
                <w:rFonts w:ascii="Times New Roman" w:hAnsi="Times New Roman" w:cs="Times New Roman"/>
              </w:rPr>
              <w:t>5</w:t>
            </w:r>
          </w:p>
          <w:p w:rsidR="00425629" w:rsidRPr="00C60876" w:rsidRDefault="00131658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="00425629" w:rsidRPr="00C60876">
              <w:rPr>
                <w:rFonts w:ascii="Times New Roman" w:hAnsi="Times New Roman" w:cs="Times New Roman"/>
              </w:rPr>
              <w:t>=36x10</w:t>
            </w:r>
          </w:p>
          <w:p w:rsidR="00425629" w:rsidRPr="00C60876" w:rsidRDefault="00131658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="00425629" w:rsidRPr="00C60876">
              <w:rPr>
                <w:rFonts w:ascii="Times New Roman" w:hAnsi="Times New Roman" w:cs="Times New Roman"/>
              </w:rPr>
              <w:t>=360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137144">
            <w:pPr>
              <w:rPr>
                <w:rFonts w:ascii="Times New Roman" w:hAnsi="Times New Roman" w:cs="Times New Roman"/>
                <w:b/>
              </w:rPr>
            </w:pPr>
            <w:r w:rsidRPr="00C60876">
              <w:rPr>
                <w:rFonts w:ascii="Times New Roman" w:hAnsi="Times New Roman" w:cs="Times New Roman"/>
                <w:b/>
              </w:rPr>
              <w:t>Choisir les propriétés relatives aux opérations et aux relations entre les nombres les plus judicieuses pour effectuer un calcul complexe.</w:t>
            </w:r>
          </w:p>
        </w:tc>
        <w:tc>
          <w:tcPr>
            <w:tcW w:w="6521" w:type="dxa"/>
          </w:tcPr>
          <w:p w:rsidR="00425629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Proposer des situations ou des calculs complexes pour lesquels les élèves vont réinvestir les différentes compétences travaillées en fonction des nombres en jeu.</w:t>
            </w:r>
          </w:p>
          <w:p w:rsidR="00D76252" w:rsidRPr="00C60876" w:rsidRDefault="00D76252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Lors des écrits intermédiaires pour aider aux calculs, les élèves vont pouvoir utiliser :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-des arbres à calcul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-des calculs séparés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-des flèches, accolades ou nombres entourés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-tout écrit qui accompagne la démarche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835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425629" w:rsidRPr="00C60876" w:rsidRDefault="00E43862" w:rsidP="00DF595D">
            <w:pPr>
              <w:rPr>
                <w:rFonts w:ascii="Times New Roman" w:hAnsi="Times New Roman" w:cs="Times New Roman"/>
              </w:rPr>
            </w:pPr>
            <w:hyperlink r:id="rId71" w:history="1">
              <w:r w:rsidR="00425629" w:rsidRPr="00C60876">
                <w:rPr>
                  <w:rStyle w:val="Lienhypertexte"/>
                  <w:rFonts w:ascii="Times New Roman" w:hAnsi="Times New Roman" w:cs="Times New Roman"/>
                </w:rPr>
                <w:t>« Le calcul en ligne</w:t>
              </w:r>
              <w:proofErr w:type="gramStart"/>
              <w:r w:rsidR="00425629" w:rsidRPr="00C60876">
                <w:rPr>
                  <w:rStyle w:val="Lienhypertexte"/>
                  <w:rFonts w:ascii="Times New Roman" w:hAnsi="Times New Roman" w:cs="Times New Roman"/>
                </w:rPr>
                <w:t> »-</w:t>
              </w:r>
              <w:proofErr w:type="gramEnd"/>
              <w:r w:rsidR="00425629" w:rsidRPr="00C60876">
                <w:rPr>
                  <w:rStyle w:val="Lienhypertexte"/>
                  <w:rFonts w:ascii="Times New Roman" w:hAnsi="Times New Roman" w:cs="Times New Roman"/>
                </w:rPr>
                <w:t>Eduscol</w:t>
              </w:r>
            </w:hyperlink>
          </w:p>
        </w:tc>
      </w:tr>
      <w:tr w:rsidR="00D632E6" w:rsidRPr="00C60876" w:rsidTr="00A93CCD">
        <w:tc>
          <w:tcPr>
            <w:tcW w:w="15588" w:type="dxa"/>
            <w:gridSpan w:val="4"/>
          </w:tcPr>
          <w:p w:rsidR="00D632E6" w:rsidRPr="00C60876" w:rsidRDefault="00D632E6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5. </w:t>
            </w:r>
            <w:r w:rsidRPr="00553F1C">
              <w:rPr>
                <w:rFonts w:ascii="Times New Roman" w:hAnsi="Times New Roman" w:cs="Times New Roman"/>
                <w:b/>
                <w:sz w:val="28"/>
              </w:rPr>
              <w:t>Mémoriser les faits numériques et mémoriser des stratégies de calculs</w:t>
            </w: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DF59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Maîtriser le répertoire additif (table d’addition) :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proofErr w:type="gramStart"/>
            <w:r w:rsidRPr="00C60876">
              <w:rPr>
                <w:rFonts w:ascii="Times New Roman" w:hAnsi="Times New Roman" w:cs="Times New Roman"/>
              </w:rPr>
              <w:t>deux</w:t>
            </w:r>
            <w:proofErr w:type="gramEnd"/>
            <w:r w:rsidRPr="00C60876">
              <w:rPr>
                <w:rFonts w:ascii="Times New Roman" w:hAnsi="Times New Roman" w:cs="Times New Roman"/>
              </w:rPr>
              <w:t xml:space="preserve"> nombres dont la somme est inférieure ou égale à 10 puis à 20, compléments, différences et décompositions associés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3+4=          3+……=7       3 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 xml:space="preserve"> 7          7- 3=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5+7=         5+…= 12        5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12         12-5 =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D632E6" w:rsidRPr="00A82570" w:rsidRDefault="00D632E6" w:rsidP="00D632E6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A82570">
              <w:rPr>
                <w:rFonts w:ascii="Times New Roman" w:hAnsi="Times New Roman" w:cs="Times New Roman"/>
                <w:b/>
                <w:color w:val="0070C0"/>
              </w:rPr>
              <w:t>Activités ritualisées</w:t>
            </w:r>
          </w:p>
          <w:bookmarkStart w:id="16" w:name="OLE_LINK19"/>
          <w:p w:rsidR="00D632E6" w:rsidRPr="00200B26" w:rsidRDefault="00200B26" w:rsidP="00D632E6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"http://www.circ-ien-wittelsheim.ac-strasbourg.fr/wp-content/uploads/2018/06/5a1-Sadditifmaj-à-10.xlsx" </w:instrText>
            </w:r>
            <w:r>
              <w:rPr>
                <w:rFonts w:ascii="Times New Roman" w:hAnsi="Times New Roman" w:cs="Times New Roman"/>
                <w:color w:val="0070C0"/>
              </w:rPr>
              <w:fldChar w:fldCharType="separate"/>
            </w:r>
            <w:r w:rsidR="00D632E6" w:rsidRPr="00200B26">
              <w:rPr>
                <w:rStyle w:val="Lienhypertexte"/>
                <w:rFonts w:ascii="Times New Roman" w:hAnsi="Times New Roman" w:cs="Times New Roman"/>
              </w:rPr>
              <w:t xml:space="preserve">5a1- </w:t>
            </w:r>
            <w:proofErr w:type="spellStart"/>
            <w:proofErr w:type="gramStart"/>
            <w:r w:rsidR="00D632E6" w:rsidRPr="00200B26">
              <w:rPr>
                <w:rStyle w:val="Lienhypertexte"/>
                <w:rFonts w:ascii="Times New Roman" w:hAnsi="Times New Roman" w:cs="Times New Roman"/>
              </w:rPr>
              <w:t>Sadditif</w:t>
            </w:r>
            <w:proofErr w:type="spellEnd"/>
            <w:r w:rsidR="00D632E6" w:rsidRPr="00200B26">
              <w:rPr>
                <w:rStyle w:val="Lienhypertexte"/>
                <w:rFonts w:ascii="Times New Roman" w:hAnsi="Times New Roman" w:cs="Times New Roman"/>
              </w:rPr>
              <w:t>(</w:t>
            </w:r>
            <w:proofErr w:type="gramEnd"/>
            <w:r w:rsidR="00D632E6" w:rsidRPr="00200B26">
              <w:rPr>
                <w:rStyle w:val="Lienhypertexte"/>
                <w:rFonts w:ascii="Times New Roman" w:hAnsi="Times New Roman" w:cs="Times New Roman"/>
              </w:rPr>
              <w:t>majorée à 10)</w:t>
            </w:r>
            <w:bookmarkEnd w:id="16"/>
          </w:p>
          <w:p w:rsidR="00D632E6" w:rsidRPr="00200B26" w:rsidRDefault="00200B26" w:rsidP="00D632E6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70C0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  <w:color w:val="0070C0"/>
                <w:lang w:val="en-US"/>
              </w:rPr>
              <w:fldChar w:fldCharType="begin"/>
            </w:r>
            <w:r w:rsidRPr="00200B26"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"http://www.circ-ien-wittelsheim.ac-strasbourg.fr/wp-content/uploads/2018/06/5a2-Sadditiftables.xlsx"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  <w:lang w:val="en-US"/>
              </w:rPr>
              <w:fldChar w:fldCharType="separate"/>
            </w:r>
            <w:r w:rsidR="00D632E6" w:rsidRPr="00200B26">
              <w:rPr>
                <w:rStyle w:val="Lienhypertexte"/>
                <w:rFonts w:ascii="Times New Roman" w:hAnsi="Times New Roman" w:cs="Times New Roman"/>
              </w:rPr>
              <w:t xml:space="preserve">5a2- </w:t>
            </w:r>
            <w:proofErr w:type="spellStart"/>
            <w:r w:rsidR="00D632E6" w:rsidRPr="00200B26">
              <w:rPr>
                <w:rStyle w:val="Lienhypertexte"/>
                <w:rFonts w:ascii="Times New Roman" w:hAnsi="Times New Roman" w:cs="Times New Roman"/>
              </w:rPr>
              <w:t>Sadditif</w:t>
            </w:r>
            <w:proofErr w:type="spellEnd"/>
            <w:r w:rsidR="00D632E6" w:rsidRPr="00200B26">
              <w:rPr>
                <w:rStyle w:val="Lienhypertexte"/>
                <w:rFonts w:ascii="Times New Roman" w:hAnsi="Times New Roman" w:cs="Times New Roman"/>
              </w:rPr>
              <w:t>(tables)</w:t>
            </w:r>
          </w:p>
          <w:p w:rsidR="00D632E6" w:rsidRPr="00200B26" w:rsidRDefault="00200B26" w:rsidP="00D632E6">
            <w:pPr>
              <w:rPr>
                <w:rStyle w:val="Lienhypertexte"/>
                <w:rFonts w:ascii="Times New Roman" w:hAnsi="Times New Roman" w:cs="Times New Roman"/>
                <w:lang w:val="en-US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  <w:lang w:val="en-US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  <w:color w:val="0070C0"/>
                <w:lang w:val="en-US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  <w:lang w:val="en-US"/>
              </w:rPr>
              <w:instrText xml:space="preserve"> HYPERLINK "http://www.circ-ien-wittelsheim.ac-strasbourg.fr/wp-content/uploads/2018/06/5a3-Recto-Verso-addition.pdf"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  <w:lang w:val="en-US"/>
              </w:rPr>
              <w:fldChar w:fldCharType="separate"/>
            </w:r>
            <w:r w:rsidR="00D632E6" w:rsidRPr="00200B26">
              <w:rPr>
                <w:rStyle w:val="Lienhypertexte"/>
                <w:rFonts w:ascii="Times New Roman" w:hAnsi="Times New Roman" w:cs="Times New Roman"/>
                <w:lang w:val="en-US"/>
              </w:rPr>
              <w:t>5a3- Recto-Verso (addition)</w:t>
            </w:r>
          </w:p>
          <w:p w:rsidR="00D632E6" w:rsidRPr="00200B26" w:rsidRDefault="00200B26" w:rsidP="00D632E6">
            <w:pPr>
              <w:rPr>
                <w:rStyle w:val="Lienhypertexte"/>
                <w:rFonts w:ascii="Times New Roman" w:hAnsi="Times New Roman" w:cs="Times New Roman"/>
                <w:lang w:val="en-US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  <w:lang w:val="en-US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 w:rsidRPr="00200B26">
              <w:rPr>
                <w:rStyle w:val="Lienhypertexte"/>
                <w:rFonts w:ascii="Times New Roman" w:hAnsi="Times New Roman" w:cs="Times New Roman"/>
                <w:color w:val="0070C0"/>
                <w:lang w:val="en-US"/>
              </w:rPr>
              <w:instrText xml:space="preserve"> HYPERLINK "http://www.circ-ien-wittelsheim.ac-strasbourg.fr/wp-content/uploads/2018/06/5a4-Recto-Verso-soustraction.pdf"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D632E6" w:rsidRPr="00200B26">
              <w:rPr>
                <w:rStyle w:val="Lienhypertexte"/>
                <w:rFonts w:ascii="Times New Roman" w:hAnsi="Times New Roman" w:cs="Times New Roman"/>
                <w:lang w:val="en-US"/>
              </w:rPr>
              <w:t>5a4- Recto-Verso (</w:t>
            </w:r>
            <w:proofErr w:type="spellStart"/>
            <w:r w:rsidR="00D632E6" w:rsidRPr="00200B26">
              <w:rPr>
                <w:rStyle w:val="Lienhypertexte"/>
                <w:rFonts w:ascii="Times New Roman" w:hAnsi="Times New Roman" w:cs="Times New Roman"/>
                <w:lang w:val="en-US"/>
              </w:rPr>
              <w:t>soustraction</w:t>
            </w:r>
            <w:proofErr w:type="spellEnd"/>
            <w:r w:rsidR="00D632E6" w:rsidRPr="00200B26">
              <w:rPr>
                <w:rStyle w:val="Lienhypertexte"/>
                <w:rFonts w:ascii="Times New Roman" w:hAnsi="Times New Roman" w:cs="Times New Roman"/>
                <w:lang w:val="en-US"/>
              </w:rPr>
              <w:t>)</w:t>
            </w:r>
          </w:p>
          <w:p w:rsidR="00D632E6" w:rsidRPr="00200B26" w:rsidRDefault="00200B26" w:rsidP="00D632E6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"http://www.circ-ien-wittelsheim.ac-strasbourg.fr/wp-content/uploads/2018/06/5a5-S4écritures.xlsx"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D632E6" w:rsidRPr="00200B26">
              <w:rPr>
                <w:rStyle w:val="Lienhypertexte"/>
                <w:rFonts w:ascii="Times New Roman" w:hAnsi="Times New Roman" w:cs="Times New Roman"/>
              </w:rPr>
              <w:t>5a5- S4écritures</w:t>
            </w:r>
          </w:p>
          <w:p w:rsidR="00D632E6" w:rsidRPr="00580F32" w:rsidRDefault="00200B26" w:rsidP="00D632E6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 w:rsidR="00D632E6" w:rsidRPr="00580F32">
              <w:rPr>
                <w:rFonts w:ascii="Times New Roman" w:hAnsi="Times New Roman" w:cs="Times New Roman"/>
                <w:b/>
                <w:color w:val="FF0000"/>
              </w:rPr>
              <w:t>Activités ludiques</w:t>
            </w:r>
          </w:p>
          <w:p w:rsidR="00D632E6" w:rsidRPr="00200B26" w:rsidRDefault="00200B26" w:rsidP="00D632E6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FF000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FF0000"/>
              </w:rPr>
              <w:instrText xml:space="preserve"> HYPERLINK "http://www.circ-ien-wittelsheim.ac-strasbourg.fr/wp-content/uploads/2018/06/5aa-Des-Murs-de-Nombres-3-niveaux.xlsx" </w:instrText>
            </w:r>
            <w:r>
              <w:rPr>
                <w:rStyle w:val="Lienhypertexte"/>
                <w:rFonts w:ascii="Times New Roman" w:hAnsi="Times New Roman" w:cs="Times New Roman"/>
                <w:color w:val="FF0000"/>
              </w:rPr>
              <w:fldChar w:fldCharType="separate"/>
            </w:r>
            <w:r w:rsidR="00D632E6" w:rsidRPr="00200B26">
              <w:rPr>
                <w:rStyle w:val="Lienhypertexte"/>
                <w:rFonts w:ascii="Times New Roman" w:hAnsi="Times New Roman" w:cs="Times New Roman"/>
              </w:rPr>
              <w:t>5aa- Les Murs de Nombres (3 niveaux)</w:t>
            </w:r>
          </w:p>
          <w:p w:rsidR="00D632E6" w:rsidRPr="00200B26" w:rsidRDefault="00200B26" w:rsidP="00D632E6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FF0000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  <w:color w:val="FF000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FF0000"/>
              </w:rPr>
              <w:instrText xml:space="preserve"> HYPERLINK "http://www.circ-ien-wittelsheim.ac-strasbourg.fr/wp-content/uploads/2018/06/5ab-Des-Murs-de-Nombres-4-niveaux.xlsx" </w:instrText>
            </w:r>
            <w:r>
              <w:rPr>
                <w:rStyle w:val="Lienhypertexte"/>
                <w:rFonts w:ascii="Times New Roman" w:hAnsi="Times New Roman" w:cs="Times New Roman"/>
                <w:color w:val="FF0000"/>
              </w:rPr>
              <w:fldChar w:fldCharType="separate"/>
            </w:r>
            <w:r w:rsidR="00D632E6" w:rsidRPr="00200B26">
              <w:rPr>
                <w:rStyle w:val="Lienhypertexte"/>
                <w:rFonts w:ascii="Times New Roman" w:hAnsi="Times New Roman" w:cs="Times New Roman"/>
              </w:rPr>
              <w:t>5ab- Les Murs de Nombres (4 niveaux)</w:t>
            </w:r>
          </w:p>
          <w:p w:rsidR="00425629" w:rsidRPr="00C60876" w:rsidRDefault="00200B26" w:rsidP="00DF595D">
            <w:pPr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FF0000"/>
              </w:rPr>
              <w:fldChar w:fldCharType="end"/>
            </w:r>
          </w:p>
        </w:tc>
        <w:tc>
          <w:tcPr>
            <w:tcW w:w="3402" w:type="dxa"/>
            <w:vMerge w:val="restart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Jeu de dés (Calcul mental au cycle 2, Hatier, de M-L Peltier p 43 à 48)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Yam</w:t>
            </w:r>
          </w:p>
          <w:p w:rsidR="00425629" w:rsidRPr="00C60876" w:rsidRDefault="00E43862" w:rsidP="00DF595D">
            <w:pPr>
              <w:rPr>
                <w:rFonts w:ascii="Times New Roman" w:hAnsi="Times New Roman" w:cs="Times New Roman"/>
              </w:rPr>
            </w:pPr>
            <w:hyperlink r:id="rId72" w:history="1">
              <w:r w:rsidR="00425629" w:rsidRPr="00C60876">
                <w:rPr>
                  <w:rStyle w:val="Lienhypertexte"/>
                  <w:rFonts w:ascii="Times New Roman" w:hAnsi="Times New Roman" w:cs="Times New Roman"/>
                </w:rPr>
                <w:t>Jeu des annonces</w:t>
              </w:r>
            </w:hyperlink>
            <w:r w:rsidR="00425629" w:rsidRPr="00C60876">
              <w:rPr>
                <w:rFonts w:ascii="Times New Roman" w:hAnsi="Times New Roman" w:cs="Times New Roman"/>
              </w:rPr>
              <w:t xml:space="preserve"> (Module 0 à 6)</w:t>
            </w:r>
          </w:p>
          <w:p w:rsidR="00425629" w:rsidRPr="00C60876" w:rsidRDefault="00E43862" w:rsidP="00DF595D">
            <w:pPr>
              <w:rPr>
                <w:rFonts w:ascii="Times New Roman" w:hAnsi="Times New Roman" w:cs="Times New Roman"/>
              </w:rPr>
            </w:pPr>
            <w:hyperlink r:id="rId73" w:history="1">
              <w:r w:rsidR="00425629" w:rsidRPr="00C60876">
                <w:rPr>
                  <w:rStyle w:val="Lienhypertexte"/>
                  <w:rFonts w:ascii="Times New Roman" w:hAnsi="Times New Roman" w:cs="Times New Roman"/>
                </w:rPr>
                <w:t>http://blog.espe-bretagne.fr/ace/?page_id=1437</w:t>
              </w:r>
            </w:hyperlink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proofErr w:type="spellStart"/>
            <w:r w:rsidRPr="00C60876">
              <w:rPr>
                <w:rFonts w:ascii="Times New Roman" w:hAnsi="Times New Roman" w:cs="Times New Roman"/>
              </w:rPr>
              <w:t>Mémory</w:t>
            </w:r>
            <w:proofErr w:type="spellEnd"/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Dominos – Jeu de loto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Cartes à points</w:t>
            </w:r>
          </w:p>
          <w:p w:rsidR="00425629" w:rsidRPr="00C60876" w:rsidRDefault="00425629" w:rsidP="00BA6F18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Recto-Verso et différents jeux de cartes numériques </w:t>
            </w:r>
            <w:r w:rsidRPr="00C60876">
              <w:rPr>
                <w:rFonts w:ascii="Times New Roman" w:hAnsi="Times New Roman" w:cs="Times New Roman"/>
                <w:i/>
              </w:rPr>
              <w:t>(Calcul mental au cycle 2, Hatier, de M-L Peltier p 97 à 105)</w:t>
            </w:r>
          </w:p>
        </w:tc>
      </w:tr>
      <w:tr w:rsidR="00425629" w:rsidRPr="00E67BEE" w:rsidTr="00515092"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Connaître les doubles et les moitiés correspondantes (sommes inférieures à 10 puis supérieures à 10)</w:t>
            </w:r>
          </w:p>
        </w:tc>
        <w:tc>
          <w:tcPr>
            <w:tcW w:w="6521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3+3=            3</w:t>
            </w:r>
            <w:proofErr w:type="gramStart"/>
            <w:r w:rsidRPr="00C60876">
              <w:rPr>
                <w:rFonts w:ascii="Times New Roman" w:hAnsi="Times New Roman" w:cs="Times New Roman"/>
              </w:rPr>
              <w:t>+….</w:t>
            </w:r>
            <w:proofErr w:type="gramEnd"/>
            <w:r w:rsidRPr="00C60876">
              <w:rPr>
                <w:rFonts w:ascii="Times New Roman" w:hAnsi="Times New Roman" w:cs="Times New Roman"/>
              </w:rPr>
              <w:t>.=6        3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6            double de 3       Moitié de 6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7+7=            7</w:t>
            </w:r>
            <w:proofErr w:type="gramStart"/>
            <w:r w:rsidRPr="00C60876">
              <w:rPr>
                <w:rFonts w:ascii="Times New Roman" w:hAnsi="Times New Roman" w:cs="Times New Roman"/>
              </w:rPr>
              <w:t>+….</w:t>
            </w:r>
            <w:proofErr w:type="gramEnd"/>
            <w:r w:rsidRPr="00C60876">
              <w:rPr>
                <w:rFonts w:ascii="Times New Roman" w:hAnsi="Times New Roman" w:cs="Times New Roman"/>
              </w:rPr>
              <w:t>.=14        7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14            double de 7       Moitié de 14</w:t>
            </w:r>
          </w:p>
        </w:tc>
        <w:tc>
          <w:tcPr>
            <w:tcW w:w="2835" w:type="dxa"/>
          </w:tcPr>
          <w:p w:rsidR="00D632E6" w:rsidRDefault="00D632E6" w:rsidP="00D632E6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BB54C2">
              <w:rPr>
                <w:rFonts w:ascii="Times New Roman" w:hAnsi="Times New Roman" w:cs="Times New Roman"/>
                <w:b/>
                <w:color w:val="0070C0"/>
              </w:rPr>
              <w:t>Activités ritualisées</w:t>
            </w:r>
          </w:p>
          <w:p w:rsidR="00D632E6" w:rsidRPr="00200B26" w:rsidRDefault="00200B26" w:rsidP="00D632E6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"http://www.circ-ien-wittelsheim.ac-strasbourg.fr/wp-content/uploads/2018/06/5b1-Sdoubles.xlsx"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D632E6" w:rsidRPr="00200B26">
              <w:rPr>
                <w:rStyle w:val="Lienhypertexte"/>
                <w:rFonts w:ascii="Times New Roman" w:hAnsi="Times New Roman" w:cs="Times New Roman"/>
              </w:rPr>
              <w:t xml:space="preserve">5b1- </w:t>
            </w:r>
            <w:proofErr w:type="spellStart"/>
            <w:r w:rsidR="00D632E6" w:rsidRPr="00200B26">
              <w:rPr>
                <w:rStyle w:val="Lienhypertexte"/>
                <w:rFonts w:ascii="Times New Roman" w:hAnsi="Times New Roman" w:cs="Times New Roman"/>
              </w:rPr>
              <w:t>Sdoubles</w:t>
            </w:r>
            <w:bookmarkStart w:id="17" w:name="OLE_LINK22"/>
            <w:proofErr w:type="spellEnd"/>
            <w:r w:rsidR="00D632E6" w:rsidRPr="00200B26">
              <w:rPr>
                <w:rStyle w:val="Lienhypertexte"/>
                <w:rFonts w:ascii="Times New Roman" w:hAnsi="Times New Roman" w:cs="Times New Roman"/>
              </w:rPr>
              <w:t xml:space="preserve"> (chiffres)</w:t>
            </w:r>
          </w:p>
          <w:p w:rsidR="00D632E6" w:rsidRPr="00C318DC" w:rsidRDefault="00200B26" w:rsidP="00D632E6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 w:rsidR="00C318DC"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 w:rsidR="00C318DC"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"http://www.circ-ien-wittelsheim.ac-strasbourg.fr/wp-content/uploads/2018/06/5b1-Sdoubles-mots.xlsx" </w:instrText>
            </w:r>
            <w:r w:rsidR="00C318DC"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D632E6" w:rsidRPr="00C318DC">
              <w:rPr>
                <w:rStyle w:val="Lienhypertexte"/>
                <w:rFonts w:ascii="Times New Roman" w:hAnsi="Times New Roman" w:cs="Times New Roman"/>
              </w:rPr>
              <w:t xml:space="preserve">5b1- </w:t>
            </w:r>
            <w:proofErr w:type="spellStart"/>
            <w:r w:rsidR="00D632E6" w:rsidRPr="00C318DC">
              <w:rPr>
                <w:rStyle w:val="Lienhypertexte"/>
                <w:rFonts w:ascii="Times New Roman" w:hAnsi="Times New Roman" w:cs="Times New Roman"/>
              </w:rPr>
              <w:t>Sdoubles</w:t>
            </w:r>
            <w:proofErr w:type="spellEnd"/>
            <w:r w:rsidR="00D632E6" w:rsidRPr="00C318DC">
              <w:rPr>
                <w:rStyle w:val="Lienhypertexte"/>
                <w:rFonts w:ascii="Times New Roman" w:hAnsi="Times New Roman" w:cs="Times New Roman"/>
              </w:rPr>
              <w:t xml:space="preserve"> (mots)</w:t>
            </w:r>
          </w:p>
          <w:p w:rsidR="00D632E6" w:rsidRPr="00C318DC" w:rsidRDefault="00C318DC" w:rsidP="00D632E6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"http://www.circ-ien-wittelsheim.ac-strasbourg.fr/wp-content/uploads/2018/06/5b2-Smoitiés.xlsx"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D632E6" w:rsidRPr="00C318DC">
              <w:rPr>
                <w:rStyle w:val="Lienhypertexte"/>
                <w:rFonts w:ascii="Times New Roman" w:hAnsi="Times New Roman" w:cs="Times New Roman"/>
              </w:rPr>
              <w:t xml:space="preserve">5b2- </w:t>
            </w:r>
            <w:proofErr w:type="spellStart"/>
            <w:r w:rsidR="00D632E6" w:rsidRPr="00C318DC">
              <w:rPr>
                <w:rStyle w:val="Lienhypertexte"/>
                <w:rFonts w:ascii="Times New Roman" w:hAnsi="Times New Roman" w:cs="Times New Roman"/>
              </w:rPr>
              <w:t>Smoitiés</w:t>
            </w:r>
            <w:proofErr w:type="spellEnd"/>
            <w:r w:rsidR="00D632E6" w:rsidRPr="00C318DC">
              <w:rPr>
                <w:rStyle w:val="Lienhypertexte"/>
                <w:rFonts w:ascii="Times New Roman" w:hAnsi="Times New Roman" w:cs="Times New Roman"/>
              </w:rPr>
              <w:t xml:space="preserve"> (mots)</w:t>
            </w:r>
          </w:p>
          <w:bookmarkEnd w:id="17"/>
          <w:p w:rsidR="00D632E6" w:rsidRPr="009A2424" w:rsidRDefault="00C318DC" w:rsidP="00D632E6">
            <w:pPr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 w:rsidR="00D632E6" w:rsidRPr="009A2424">
              <w:rPr>
                <w:rFonts w:ascii="Times New Roman" w:hAnsi="Times New Roman" w:cs="Times New Roman"/>
                <w:color w:val="0070C0"/>
              </w:rPr>
              <w:t>Cartes à points (à créer)</w:t>
            </w:r>
          </w:p>
          <w:p w:rsidR="00D632E6" w:rsidRPr="009A2424" w:rsidRDefault="00D632E6" w:rsidP="00D632E6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9A2424">
              <w:rPr>
                <w:rFonts w:ascii="Times New Roman" w:hAnsi="Times New Roman" w:cs="Times New Roman"/>
                <w:color w:val="0070C0"/>
              </w:rPr>
              <w:t>Cartes Recto-Verso</w:t>
            </w:r>
            <w:r w:rsidRPr="009A2424">
              <w:rPr>
                <w:rFonts w:ascii="Times New Roman" w:hAnsi="Times New Roman" w:cs="Times New Roman"/>
                <w:b/>
                <w:color w:val="0070C0"/>
              </w:rPr>
              <w:t xml:space="preserve"> </w:t>
            </w:r>
            <w:r w:rsidRPr="009A2424">
              <w:rPr>
                <w:rFonts w:ascii="Times New Roman" w:hAnsi="Times New Roman" w:cs="Times New Roman"/>
                <w:color w:val="0070C0"/>
              </w:rPr>
              <w:t>(à créer)</w:t>
            </w:r>
          </w:p>
          <w:p w:rsidR="00D632E6" w:rsidRPr="009A2424" w:rsidRDefault="00D632E6" w:rsidP="00D632E6">
            <w:pPr>
              <w:rPr>
                <w:rFonts w:ascii="Times New Roman" w:hAnsi="Times New Roman" w:cs="Times New Roman"/>
                <w:color w:val="FF0000"/>
              </w:rPr>
            </w:pPr>
            <w:r w:rsidRPr="009A2424">
              <w:rPr>
                <w:rFonts w:ascii="Times New Roman" w:hAnsi="Times New Roman" w:cs="Times New Roman"/>
                <w:b/>
                <w:color w:val="FF0000"/>
              </w:rPr>
              <w:t>Activités ludiques</w:t>
            </w:r>
          </w:p>
          <w:bookmarkStart w:id="18" w:name="OLE_LINK23"/>
          <w:p w:rsidR="00425629" w:rsidRPr="00C318DC" w:rsidRDefault="00C318DC" w:rsidP="00D632E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</w:rPr>
              <w:fldChar w:fldCharType="begin"/>
            </w:r>
            <w:r w:rsidRPr="00C318DC">
              <w:rPr>
                <w:rFonts w:ascii="Times New Roman" w:hAnsi="Times New Roman" w:cs="Times New Roman"/>
                <w:color w:val="FF0000"/>
                <w:lang w:val="en-US"/>
              </w:rPr>
              <w:instrText xml:space="preserve"> HYPERLINK "http://www.circ-ien-wittelsheim.ac-strasbourg.fr/wp-content/uploads/2018/06/5ba-Mémory-–-Dominos-Doc.xlsx" </w:instrText>
            </w:r>
            <w:r>
              <w:rPr>
                <w:rFonts w:ascii="Times New Roman" w:hAnsi="Times New Roman" w:cs="Times New Roman"/>
                <w:color w:val="FF0000"/>
              </w:rPr>
              <w:fldChar w:fldCharType="separate"/>
            </w:r>
            <w:r w:rsidR="00D632E6" w:rsidRPr="00C318DC">
              <w:rPr>
                <w:rStyle w:val="Lienhypertexte"/>
                <w:rFonts w:ascii="Times New Roman" w:hAnsi="Times New Roman" w:cs="Times New Roman"/>
                <w:lang w:val="en-US"/>
              </w:rPr>
              <w:t xml:space="preserve">5ba- </w:t>
            </w:r>
            <w:proofErr w:type="spellStart"/>
            <w:r w:rsidR="00D632E6" w:rsidRPr="00C318DC">
              <w:rPr>
                <w:rStyle w:val="Lienhypertexte"/>
                <w:rFonts w:ascii="Times New Roman" w:hAnsi="Times New Roman" w:cs="Times New Roman"/>
                <w:lang w:val="en-US"/>
              </w:rPr>
              <w:t>Mémory</w:t>
            </w:r>
            <w:proofErr w:type="spellEnd"/>
            <w:r w:rsidR="00D632E6" w:rsidRPr="00C318DC">
              <w:rPr>
                <w:rStyle w:val="Lienhypertexte"/>
                <w:rFonts w:ascii="Times New Roman" w:hAnsi="Times New Roman" w:cs="Times New Roman"/>
                <w:lang w:val="en-US"/>
              </w:rPr>
              <w:t xml:space="preserve"> – Domino – </w:t>
            </w:r>
            <w:proofErr w:type="spellStart"/>
            <w:r w:rsidR="00D632E6" w:rsidRPr="00C318DC">
              <w:rPr>
                <w:rStyle w:val="Lienhypertexte"/>
                <w:rFonts w:ascii="Times New Roman" w:hAnsi="Times New Roman" w:cs="Times New Roman"/>
                <w:lang w:val="en-US"/>
              </w:rPr>
              <w:t>Loto</w:t>
            </w:r>
            <w:proofErr w:type="spellEnd"/>
            <w:r w:rsidR="00D632E6" w:rsidRPr="00C318DC">
              <w:rPr>
                <w:rStyle w:val="Lienhypertexte"/>
                <w:rFonts w:ascii="Times New Roman" w:hAnsi="Times New Roman" w:cs="Times New Roman"/>
                <w:lang w:val="en-US"/>
              </w:rPr>
              <w:t xml:space="preserve"> </w:t>
            </w:r>
            <w:bookmarkEnd w:id="18"/>
            <w:r w:rsidR="00D632E6" w:rsidRPr="00C318DC">
              <w:rPr>
                <w:rStyle w:val="Lienhypertexte"/>
                <w:rFonts w:ascii="Times New Roman" w:hAnsi="Times New Roman" w:cs="Times New Roman"/>
                <w:lang w:val="en-US"/>
              </w:rPr>
              <w:t>(Doc</w:t>
            </w:r>
            <w:r w:rsidRPr="00C318DC">
              <w:rPr>
                <w:rStyle w:val="Lienhypertexte"/>
                <w:rFonts w:ascii="Times New Roman" w:hAnsi="Times New Roman" w:cs="Times New Roman"/>
                <w:lang w:val="en-US"/>
              </w:rPr>
              <w:t>)</w:t>
            </w:r>
            <w:r>
              <w:rPr>
                <w:rFonts w:ascii="Times New Roman" w:hAnsi="Times New Roman" w:cs="Times New Roman"/>
                <w:color w:val="FF0000"/>
              </w:rPr>
              <w:fldChar w:fldCharType="end"/>
            </w:r>
          </w:p>
        </w:tc>
        <w:tc>
          <w:tcPr>
            <w:tcW w:w="3402" w:type="dxa"/>
            <w:vMerge/>
          </w:tcPr>
          <w:p w:rsidR="00425629" w:rsidRPr="00C318DC" w:rsidRDefault="00425629" w:rsidP="00DF595D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Connaître les doubles et les moitiés correspondantes de nombres clés : 10, 20, 30, 40, 50, 100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15, 25, 30, 45, 60, 90</w:t>
            </w:r>
          </w:p>
        </w:tc>
        <w:tc>
          <w:tcPr>
            <w:tcW w:w="6521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Utiliser le matériel de numération pour trouver les doubles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Utiliser le matériel de numération pour trouver les moitiés de nombres pairs : 20, 40, 60, 80, 100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Utiliser le matériel de numération pour trouver les moitiés de nombres impairs (moitié de la dizaine) : 30, 50, 90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B20FB" w:rsidP="004B20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15+15=         </w:t>
            </w:r>
            <w:r w:rsidR="00425629" w:rsidRPr="00C60876">
              <w:rPr>
                <w:rFonts w:ascii="Times New Roman" w:hAnsi="Times New Roman" w:cs="Times New Roman"/>
              </w:rPr>
              <w:t xml:space="preserve">  do</w:t>
            </w:r>
            <w:r>
              <w:rPr>
                <w:rFonts w:ascii="Times New Roman" w:hAnsi="Times New Roman" w:cs="Times New Roman"/>
              </w:rPr>
              <w:t xml:space="preserve">uble de 15               </w:t>
            </w:r>
            <w:r w:rsidR="00425629" w:rsidRPr="00C60876">
              <w:rPr>
                <w:rFonts w:ascii="Times New Roman" w:hAnsi="Times New Roman" w:cs="Times New Roman"/>
              </w:rPr>
              <w:t xml:space="preserve">    Moitié de 30</w:t>
            </w:r>
          </w:p>
        </w:tc>
        <w:tc>
          <w:tcPr>
            <w:tcW w:w="2835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Utilisation du matériel de numération (cartes à points, boîte de </w:t>
            </w:r>
            <w:proofErr w:type="spellStart"/>
            <w:r w:rsidRPr="00C60876">
              <w:rPr>
                <w:rFonts w:ascii="Times New Roman" w:hAnsi="Times New Roman" w:cs="Times New Roman"/>
              </w:rPr>
              <w:t>Picbille</w:t>
            </w:r>
            <w:proofErr w:type="spellEnd"/>
            <w:r w:rsidRPr="00C60876">
              <w:rPr>
                <w:rFonts w:ascii="Times New Roman" w:hAnsi="Times New Roman" w:cs="Times New Roman"/>
              </w:rPr>
              <w:t>…)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proofErr w:type="spellStart"/>
            <w:r w:rsidRPr="00C60876">
              <w:rPr>
                <w:rFonts w:ascii="Times New Roman" w:hAnsi="Times New Roman" w:cs="Times New Roman"/>
              </w:rPr>
              <w:t>Mémory</w:t>
            </w:r>
            <w:proofErr w:type="spellEnd"/>
            <w:r w:rsidRPr="00C60876">
              <w:rPr>
                <w:rFonts w:ascii="Times New Roman" w:hAnsi="Times New Roman" w:cs="Times New Roman"/>
              </w:rPr>
              <w:t xml:space="preserve">, Dominos, 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  <w:i/>
              </w:rPr>
            </w:pPr>
            <w:r w:rsidRPr="00C60876">
              <w:rPr>
                <w:rFonts w:ascii="Times New Roman" w:hAnsi="Times New Roman" w:cs="Times New Roman"/>
              </w:rPr>
              <w:t xml:space="preserve">Recto-Verso et différents jeux de cartes numériques </w:t>
            </w:r>
            <w:r w:rsidRPr="00C60876">
              <w:rPr>
                <w:rFonts w:ascii="Times New Roman" w:hAnsi="Times New Roman" w:cs="Times New Roman"/>
                <w:i/>
              </w:rPr>
              <w:t>(Calcul mental au cycle 2, Hatier, de M-L Peltier p 97 à 105)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Jeu de loto </w:t>
            </w:r>
            <w:r w:rsidRPr="00C60876">
              <w:rPr>
                <w:rFonts w:ascii="Times New Roman" w:hAnsi="Times New Roman" w:cs="Times New Roman"/>
                <w:i/>
              </w:rPr>
              <w:t>(Calcul mental au cycle 2, Hatier, de M-L Peltier p 106 à 107)</w:t>
            </w: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Connaître les compléments à 10 et calculer les compléments à la dizaine supérieure</w:t>
            </w:r>
          </w:p>
        </w:tc>
        <w:tc>
          <w:tcPr>
            <w:tcW w:w="6521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8+... =10          8+2=                10-2 = … 2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 xml:space="preserve"> 10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10</w:t>
            </w:r>
            <w:proofErr w:type="gramStart"/>
            <w:r w:rsidRPr="00C60876">
              <w:rPr>
                <w:rFonts w:ascii="Times New Roman" w:hAnsi="Times New Roman" w:cs="Times New Roman"/>
              </w:rPr>
              <w:t>+….</w:t>
            </w:r>
            <w:proofErr w:type="gramEnd"/>
            <w:r w:rsidRPr="00C60876">
              <w:rPr>
                <w:rFonts w:ascii="Times New Roman" w:hAnsi="Times New Roman" w:cs="Times New Roman"/>
              </w:rPr>
              <w:t xml:space="preserve">.=20         10+10=          20-10=             10 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 xml:space="preserve"> 20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53</w:t>
            </w:r>
            <w:proofErr w:type="gramStart"/>
            <w:r w:rsidRPr="00C60876">
              <w:rPr>
                <w:rFonts w:ascii="Times New Roman" w:hAnsi="Times New Roman" w:cs="Times New Roman"/>
              </w:rPr>
              <w:t>+….</w:t>
            </w:r>
            <w:proofErr w:type="gramEnd"/>
            <w:r w:rsidRPr="00C60876">
              <w:rPr>
                <w:rFonts w:ascii="Times New Roman" w:hAnsi="Times New Roman" w:cs="Times New Roman"/>
              </w:rPr>
              <w:t xml:space="preserve">=60          53+7=           60-53=            53  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 xml:space="preserve"> 60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125+……=130      125+5=        130-125=         125 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130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D632E6" w:rsidRPr="000656E6" w:rsidRDefault="00D632E6" w:rsidP="00D632E6">
            <w:pPr>
              <w:rPr>
                <w:rFonts w:ascii="Times New Roman" w:hAnsi="Times New Roman" w:cs="Times New Roman"/>
                <w:b/>
                <w:color w:val="0070C0"/>
              </w:rPr>
            </w:pPr>
            <w:bookmarkStart w:id="19" w:name="OLE_LINK21"/>
            <w:r w:rsidRPr="000656E6">
              <w:rPr>
                <w:rFonts w:ascii="Times New Roman" w:hAnsi="Times New Roman" w:cs="Times New Roman"/>
                <w:b/>
                <w:color w:val="0070C0"/>
              </w:rPr>
              <w:t>Activités ritualisées</w:t>
            </w:r>
          </w:p>
          <w:p w:rsidR="00D632E6" w:rsidRPr="00C318DC" w:rsidRDefault="00C318DC" w:rsidP="00D632E6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"http://www.circ-ien-wittelsheim.ac-strasbourg.fr/wp-content/uploads/2018/06/5d1-Scomplémentdix.xlsx"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D632E6" w:rsidRPr="00C318DC">
              <w:rPr>
                <w:rStyle w:val="Lienhypertexte"/>
                <w:rFonts w:ascii="Times New Roman" w:hAnsi="Times New Roman" w:cs="Times New Roman"/>
              </w:rPr>
              <w:t xml:space="preserve">5d1- </w:t>
            </w:r>
            <w:proofErr w:type="spellStart"/>
            <w:r w:rsidR="00D632E6" w:rsidRPr="00C318DC">
              <w:rPr>
                <w:rStyle w:val="Lienhypertexte"/>
                <w:rFonts w:ascii="Times New Roman" w:hAnsi="Times New Roman" w:cs="Times New Roman"/>
              </w:rPr>
              <w:t>Scomplémentdix</w:t>
            </w:r>
            <w:proofErr w:type="spellEnd"/>
          </w:p>
          <w:bookmarkStart w:id="20" w:name="OLE_LINK20"/>
          <w:bookmarkEnd w:id="19"/>
          <w:p w:rsidR="00425629" w:rsidRPr="00C60876" w:rsidRDefault="00C318DC" w:rsidP="00D632E6">
            <w:pPr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  <w:hyperlink r:id="rId74" w:history="1">
              <w:r w:rsidR="00D632E6" w:rsidRPr="000656E6">
                <w:rPr>
                  <w:rStyle w:val="Lienhypertexte"/>
                  <w:rFonts w:ascii="Times New Roman" w:hAnsi="Times New Roman" w:cs="Times New Roman"/>
                  <w:color w:val="0070C0"/>
                </w:rPr>
                <w:t xml:space="preserve">5d2- </w:t>
              </w:r>
              <w:proofErr w:type="spellStart"/>
              <w:r w:rsidR="00D632E6" w:rsidRPr="000656E6">
                <w:rPr>
                  <w:rStyle w:val="Lienhypertexte"/>
                  <w:rFonts w:ascii="Times New Roman" w:hAnsi="Times New Roman" w:cs="Times New Roman"/>
                  <w:color w:val="0070C0"/>
                </w:rPr>
                <w:t>Scomplémentdizsup</w:t>
              </w:r>
              <w:bookmarkEnd w:id="20"/>
              <w:proofErr w:type="spellEnd"/>
            </w:hyperlink>
          </w:p>
        </w:tc>
        <w:tc>
          <w:tcPr>
            <w:tcW w:w="3402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  <w:i/>
              </w:rPr>
            </w:pPr>
            <w:r w:rsidRPr="00C60876">
              <w:rPr>
                <w:rFonts w:ascii="Times New Roman" w:hAnsi="Times New Roman" w:cs="Times New Roman"/>
              </w:rPr>
              <w:t xml:space="preserve">Recto-Verso et différents jeux de cartes numériques </w:t>
            </w:r>
            <w:r w:rsidRPr="00C60876">
              <w:rPr>
                <w:rFonts w:ascii="Times New Roman" w:hAnsi="Times New Roman" w:cs="Times New Roman"/>
                <w:i/>
              </w:rPr>
              <w:t>(Calcul mental au cycle 2, Hatier, de M-L Peltier p 97 à 105)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Jeu de loto </w:t>
            </w:r>
            <w:r w:rsidRPr="00C60876">
              <w:rPr>
                <w:rFonts w:ascii="Times New Roman" w:hAnsi="Times New Roman" w:cs="Times New Roman"/>
                <w:i/>
              </w:rPr>
              <w:t>(Calcul mental au cycle 2, Hatier, de M-L Peltier p 106 à 107)</w:t>
            </w: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lastRenderedPageBreak/>
              <w:t>Connaître les compléments à 100 et calculer les compléments à la centaine supérieure</w:t>
            </w:r>
          </w:p>
        </w:tc>
        <w:tc>
          <w:tcPr>
            <w:tcW w:w="6521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25+</w:t>
            </w:r>
            <w:proofErr w:type="gramStart"/>
            <w:r w:rsidRPr="00C60876">
              <w:rPr>
                <w:rFonts w:ascii="Times New Roman" w:hAnsi="Times New Roman" w:cs="Times New Roman"/>
              </w:rPr>
              <w:t>…….</w:t>
            </w:r>
            <w:proofErr w:type="gramEnd"/>
            <w:r w:rsidRPr="00C60876">
              <w:rPr>
                <w:rFonts w:ascii="Times New Roman" w:hAnsi="Times New Roman" w:cs="Times New Roman"/>
              </w:rPr>
              <w:t>=100        25+75=         100-25=        100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25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125</w:t>
            </w:r>
            <w:proofErr w:type="gramStart"/>
            <w:r w:rsidRPr="00C60876">
              <w:rPr>
                <w:rFonts w:ascii="Times New Roman" w:hAnsi="Times New Roman" w:cs="Times New Roman"/>
              </w:rPr>
              <w:t>+….</w:t>
            </w:r>
            <w:proofErr w:type="gramEnd"/>
            <w:r w:rsidRPr="00C60876">
              <w:rPr>
                <w:rFonts w:ascii="Times New Roman" w:hAnsi="Times New Roman" w:cs="Times New Roman"/>
              </w:rPr>
              <w:t xml:space="preserve">=200            125+75=          200-125=            125 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200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1240</w:t>
            </w:r>
            <w:proofErr w:type="gramStart"/>
            <w:r w:rsidRPr="00C60876">
              <w:rPr>
                <w:rFonts w:ascii="Times New Roman" w:hAnsi="Times New Roman" w:cs="Times New Roman"/>
              </w:rPr>
              <w:t>+….</w:t>
            </w:r>
            <w:proofErr w:type="gramEnd"/>
            <w:r w:rsidRPr="00C60876">
              <w:rPr>
                <w:rFonts w:ascii="Times New Roman" w:hAnsi="Times New Roman" w:cs="Times New Roman"/>
              </w:rPr>
              <w:t>.=1300        1240+60=        1300-1240=        1240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1300</w:t>
            </w:r>
          </w:p>
        </w:tc>
        <w:tc>
          <w:tcPr>
            <w:tcW w:w="2835" w:type="dxa"/>
          </w:tcPr>
          <w:p w:rsidR="00D632E6" w:rsidRPr="000656E6" w:rsidRDefault="00D632E6" w:rsidP="00D632E6">
            <w:pPr>
              <w:rPr>
                <w:rFonts w:ascii="Times New Roman" w:hAnsi="Times New Roman" w:cs="Times New Roman"/>
                <w:color w:val="FF0000"/>
              </w:rPr>
            </w:pPr>
            <w:r w:rsidRPr="000656E6">
              <w:rPr>
                <w:rFonts w:ascii="Times New Roman" w:hAnsi="Times New Roman" w:cs="Times New Roman"/>
                <w:b/>
                <w:color w:val="FF0000"/>
              </w:rPr>
              <w:t>Activités ludiques</w:t>
            </w:r>
            <w:r w:rsidRPr="000656E6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  <w:p w:rsidR="00425629" w:rsidRPr="00C60876" w:rsidRDefault="00E43862" w:rsidP="00D632E6">
            <w:pPr>
              <w:rPr>
                <w:rFonts w:ascii="Times New Roman" w:hAnsi="Times New Roman" w:cs="Times New Roman"/>
              </w:rPr>
            </w:pPr>
            <w:hyperlink r:id="rId75" w:history="1">
              <w:r w:rsidR="00D632E6" w:rsidRPr="000656E6">
                <w:rPr>
                  <w:rStyle w:val="Lienhypertexte"/>
                  <w:rFonts w:ascii="Times New Roman" w:hAnsi="Times New Roman" w:cs="Times New Roman"/>
                  <w:color w:val="FF0000"/>
                </w:rPr>
                <w:t>5ea- Mille bornes (règles)</w:t>
              </w:r>
            </w:hyperlink>
          </w:p>
        </w:tc>
        <w:tc>
          <w:tcPr>
            <w:tcW w:w="3402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Mille bornes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  <w:i/>
              </w:rPr>
            </w:pPr>
            <w:r w:rsidRPr="00C60876">
              <w:rPr>
                <w:rFonts w:ascii="Times New Roman" w:hAnsi="Times New Roman" w:cs="Times New Roman"/>
              </w:rPr>
              <w:t xml:space="preserve">Recto-Verso et différents jeux de cartes numériques </w:t>
            </w:r>
            <w:r w:rsidRPr="00C60876">
              <w:rPr>
                <w:rFonts w:ascii="Times New Roman" w:hAnsi="Times New Roman" w:cs="Times New Roman"/>
                <w:i/>
              </w:rPr>
              <w:t>(Calcul mental au cycle 2, Hatier, de M-L Peltier p 97 à 105)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Calculer des sommes, des différences du type …</w:t>
            </w:r>
          </w:p>
        </w:tc>
        <w:tc>
          <w:tcPr>
            <w:tcW w:w="6521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20+7=           27-7=             20 pour aller à 27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200+37=         237-7=          200 pour aller à 237</w:t>
            </w:r>
          </w:p>
        </w:tc>
        <w:tc>
          <w:tcPr>
            <w:tcW w:w="2835" w:type="dxa"/>
          </w:tcPr>
          <w:p w:rsidR="00D632E6" w:rsidRDefault="00E43862" w:rsidP="00D632E6">
            <w:pPr>
              <w:rPr>
                <w:rFonts w:ascii="Times New Roman" w:hAnsi="Times New Roman" w:cs="Times New Roman"/>
              </w:rPr>
            </w:pPr>
            <w:hyperlink r:id="rId76" w:history="1">
              <w:r w:rsidR="00D632E6" w:rsidRPr="00C318DC">
                <w:rPr>
                  <w:rStyle w:val="Lienhypertexte"/>
                  <w:rFonts w:ascii="Times New Roman" w:hAnsi="Times New Roman" w:cs="Times New Roman"/>
                </w:rPr>
                <w:t>5f1- S3écritures</w:t>
              </w:r>
            </w:hyperlink>
            <w:r w:rsidR="00D632E6">
              <w:rPr>
                <w:rFonts w:ascii="Times New Roman" w:hAnsi="Times New Roman" w:cs="Times New Roman"/>
              </w:rPr>
              <w:t xml:space="preserve"> (dizaines &amp; unités)</w:t>
            </w:r>
          </w:p>
          <w:p w:rsidR="00425629" w:rsidRPr="00C60876" w:rsidRDefault="00E43862" w:rsidP="00D632E6">
            <w:pPr>
              <w:rPr>
                <w:rFonts w:ascii="Times New Roman" w:hAnsi="Times New Roman" w:cs="Times New Roman"/>
              </w:rPr>
            </w:pPr>
            <w:hyperlink r:id="rId77" w:history="1">
              <w:r w:rsidR="00D632E6" w:rsidRPr="00C318DC">
                <w:rPr>
                  <w:rStyle w:val="Lienhypertexte"/>
                  <w:rFonts w:ascii="Times New Roman" w:hAnsi="Times New Roman" w:cs="Times New Roman"/>
                </w:rPr>
                <w:t>5f2- S3écritures</w:t>
              </w:r>
            </w:hyperlink>
            <w:r w:rsidR="00D632E6">
              <w:rPr>
                <w:rFonts w:ascii="Times New Roman" w:hAnsi="Times New Roman" w:cs="Times New Roman"/>
              </w:rPr>
              <w:t xml:space="preserve"> (centaines &amp; autres)</w:t>
            </w:r>
          </w:p>
        </w:tc>
        <w:tc>
          <w:tcPr>
            <w:tcW w:w="3402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Recto-Verso et différents jeux de cartes numériques </w:t>
            </w:r>
            <w:r w:rsidRPr="00C60876">
              <w:rPr>
                <w:rFonts w:ascii="Times New Roman" w:hAnsi="Times New Roman" w:cs="Times New Roman"/>
                <w:i/>
              </w:rPr>
              <w:t>(Calcul mental au cycle 2, Hatier, de M-L Peltier p 97 à 105)</w:t>
            </w: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Ajouter ou soustraire </w:t>
            </w:r>
            <w:r w:rsidRPr="00C60876">
              <w:rPr>
                <w:rFonts w:ascii="Times New Roman" w:hAnsi="Times New Roman" w:cs="Times New Roman"/>
                <w:b/>
              </w:rPr>
              <w:t>des dizaines entre elles</w:t>
            </w:r>
            <w:r w:rsidRPr="00C60876">
              <w:rPr>
                <w:rFonts w:ascii="Times New Roman" w:hAnsi="Times New Roman" w:cs="Times New Roman"/>
              </w:rPr>
              <w:t xml:space="preserve"> (2 ou plusieurs termes)</w:t>
            </w:r>
          </w:p>
        </w:tc>
        <w:tc>
          <w:tcPr>
            <w:tcW w:w="6521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30+20=           20+30=            30+……=50          30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50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D632E6" w:rsidRPr="00A82570" w:rsidRDefault="00D632E6" w:rsidP="00D632E6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A82570">
              <w:rPr>
                <w:rFonts w:ascii="Times New Roman" w:hAnsi="Times New Roman" w:cs="Times New Roman"/>
                <w:b/>
                <w:color w:val="0070C0"/>
              </w:rPr>
              <w:t>Activités ritualisées</w:t>
            </w:r>
          </w:p>
          <w:p w:rsidR="00D632E6" w:rsidRPr="00A82570" w:rsidRDefault="00D632E6" w:rsidP="00D632E6">
            <w:pPr>
              <w:rPr>
                <w:rFonts w:ascii="Times New Roman" w:hAnsi="Times New Roman" w:cs="Times New Roman"/>
                <w:color w:val="0070C0"/>
              </w:rPr>
            </w:pPr>
            <w:r w:rsidRPr="00A82570">
              <w:rPr>
                <w:rFonts w:ascii="Times New Roman" w:hAnsi="Times New Roman" w:cs="Times New Roman"/>
                <w:color w:val="0070C0"/>
              </w:rPr>
              <w:t>Manipulation (outil de numération)</w:t>
            </w:r>
          </w:p>
          <w:p w:rsidR="00D632E6" w:rsidRPr="00A82570" w:rsidRDefault="00D632E6" w:rsidP="00D632E6">
            <w:pPr>
              <w:rPr>
                <w:rFonts w:ascii="Times New Roman" w:hAnsi="Times New Roman" w:cs="Times New Roman"/>
                <w:color w:val="0070C0"/>
              </w:rPr>
            </w:pPr>
            <w:r w:rsidRPr="00A82570">
              <w:rPr>
                <w:rFonts w:ascii="Times New Roman" w:hAnsi="Times New Roman" w:cs="Times New Roman"/>
                <w:color w:val="0070C0"/>
              </w:rPr>
              <w:t>Serpents numériques</w:t>
            </w:r>
          </w:p>
          <w:p w:rsidR="00D632E6" w:rsidRPr="00A82570" w:rsidRDefault="00D632E6" w:rsidP="00D632E6">
            <w:pPr>
              <w:rPr>
                <w:rStyle w:val="Lienhypertexte"/>
                <w:rFonts w:ascii="Times New Roman" w:hAnsi="Times New Roman" w:cs="Times New Roman"/>
                <w:color w:val="0070C0"/>
              </w:rPr>
            </w:pPr>
            <w:r w:rsidRPr="00A82570">
              <w:rPr>
                <w:rFonts w:ascii="Times New Roman" w:hAnsi="Times New Roman" w:cs="Times New Roman"/>
                <w:color w:val="0070C0"/>
              </w:rPr>
              <w:t xml:space="preserve">   </w:t>
            </w:r>
            <w:r w:rsidRPr="00A82570">
              <w:rPr>
                <w:rFonts w:ascii="Times New Roman" w:hAnsi="Times New Roman" w:cs="Times New Roman"/>
                <w:color w:val="0070C0"/>
              </w:rPr>
              <w:fldChar w:fldCharType="begin"/>
            </w:r>
            <w:r w:rsidR="00C318DC">
              <w:rPr>
                <w:rFonts w:ascii="Times New Roman" w:hAnsi="Times New Roman" w:cs="Times New Roman"/>
                <w:color w:val="0070C0"/>
              </w:rPr>
              <w:instrText>HYPERLINK "http://www.circ-ien-wittelsheim.ac-strasbourg.fr/wp-content/uploads/2018/06/5g1-Sadditif-1à9M10.xlsx"</w:instrText>
            </w:r>
            <w:r w:rsidRPr="00A82570">
              <w:rPr>
                <w:rFonts w:ascii="Times New Roman" w:hAnsi="Times New Roman" w:cs="Times New Roman"/>
                <w:color w:val="0070C0"/>
              </w:rPr>
              <w:fldChar w:fldCharType="separate"/>
            </w:r>
            <w:r w:rsidRPr="00A82570">
              <w:rPr>
                <w:rStyle w:val="Lienhypertexte"/>
                <w:rFonts w:ascii="Times New Roman" w:hAnsi="Times New Roman" w:cs="Times New Roman"/>
                <w:color w:val="0070C0"/>
              </w:rPr>
              <w:t>5g1</w:t>
            </w:r>
            <w:proofErr w:type="gramStart"/>
            <w:r w:rsidRPr="00A82570">
              <w:rPr>
                <w:rStyle w:val="Lienhypertexte"/>
                <w:rFonts w:ascii="Times New Roman" w:hAnsi="Times New Roman" w:cs="Times New Roman"/>
                <w:color w:val="0070C0"/>
              </w:rPr>
              <w:t xml:space="preserve">-  </w:t>
            </w:r>
            <w:proofErr w:type="spellStart"/>
            <w:r w:rsidRPr="00A82570">
              <w:rPr>
                <w:rStyle w:val="Lienhypertexte"/>
                <w:rFonts w:ascii="Times New Roman" w:hAnsi="Times New Roman" w:cs="Times New Roman"/>
                <w:color w:val="0070C0"/>
              </w:rPr>
              <w:t>Sa</w:t>
            </w:r>
            <w:r w:rsidRPr="00A82570">
              <w:rPr>
                <w:rStyle w:val="Lienhypertexte"/>
                <w:color w:val="0070C0"/>
              </w:rPr>
              <w:t>ddi</w:t>
            </w:r>
            <w:r w:rsidRPr="00A82570">
              <w:rPr>
                <w:rStyle w:val="Lienhypertexte"/>
                <w:rFonts w:ascii="Times New Roman" w:hAnsi="Times New Roman" w:cs="Times New Roman"/>
                <w:color w:val="0070C0"/>
              </w:rPr>
              <w:t>tif</w:t>
            </w:r>
            <w:proofErr w:type="spellEnd"/>
            <w:proofErr w:type="gramEnd"/>
            <w:r w:rsidRPr="00A82570">
              <w:rPr>
                <w:rStyle w:val="Lienhypertexte"/>
                <w:rFonts w:ascii="Times New Roman" w:hAnsi="Times New Roman" w:cs="Times New Roman"/>
                <w:color w:val="0070C0"/>
              </w:rPr>
              <w:t xml:space="preserve"> (1à9)M10</w:t>
            </w:r>
          </w:p>
          <w:bookmarkStart w:id="21" w:name="OLE_LINK10"/>
          <w:bookmarkStart w:id="22" w:name="OLE_LINK11"/>
          <w:p w:rsidR="00D632E6" w:rsidRPr="00A82570" w:rsidRDefault="00D632E6" w:rsidP="00D632E6">
            <w:pPr>
              <w:rPr>
                <w:rFonts w:ascii="Times New Roman" w:hAnsi="Times New Roman" w:cs="Times New Roman"/>
                <w:color w:val="0070C0"/>
              </w:rPr>
            </w:pPr>
            <w:r w:rsidRPr="00A82570">
              <w:rPr>
                <w:rFonts w:ascii="Times New Roman" w:hAnsi="Times New Roman" w:cs="Times New Roman"/>
                <w:color w:val="0070C0"/>
              </w:rPr>
              <w:fldChar w:fldCharType="end"/>
            </w:r>
            <w:r w:rsidRPr="00A82570">
              <w:rPr>
                <w:rFonts w:ascii="Times New Roman" w:hAnsi="Times New Roman" w:cs="Times New Roman"/>
                <w:color w:val="0070C0"/>
              </w:rPr>
              <w:t xml:space="preserve">   </w:t>
            </w:r>
            <w:hyperlink r:id="rId78" w:history="1">
              <w:r w:rsidRPr="00C318DC">
                <w:rPr>
                  <w:rStyle w:val="Lienhypertexte"/>
                  <w:rFonts w:ascii="Times New Roman" w:hAnsi="Times New Roman" w:cs="Times New Roman"/>
                </w:rPr>
                <w:t>5g2</w:t>
              </w:r>
              <w:proofErr w:type="gramStart"/>
              <w:r w:rsidRPr="00C318DC">
                <w:rPr>
                  <w:rStyle w:val="Lienhypertexte"/>
                  <w:rFonts w:ascii="Times New Roman" w:hAnsi="Times New Roman" w:cs="Times New Roman"/>
                </w:rPr>
                <w:t xml:space="preserve">-  </w:t>
              </w:r>
              <w:proofErr w:type="spellStart"/>
              <w:r w:rsidRPr="00C318DC">
                <w:rPr>
                  <w:rStyle w:val="Lienhypertexte"/>
                  <w:rFonts w:ascii="Times New Roman" w:hAnsi="Times New Roman" w:cs="Times New Roman"/>
                </w:rPr>
                <w:t>Ssoustractif</w:t>
              </w:r>
              <w:proofErr w:type="spellEnd"/>
              <w:proofErr w:type="gramEnd"/>
              <w:r w:rsidRPr="00C318DC">
                <w:rPr>
                  <w:rStyle w:val="Lienhypertexte"/>
                  <w:rFonts w:ascii="Times New Roman" w:hAnsi="Times New Roman" w:cs="Times New Roman"/>
                </w:rPr>
                <w:t xml:space="preserve"> (1à9)M10</w:t>
              </w:r>
              <w:bookmarkEnd w:id="21"/>
              <w:bookmarkEnd w:id="22"/>
            </w:hyperlink>
            <w:r w:rsidRPr="00A82570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D632E6" w:rsidRPr="00C318DC" w:rsidRDefault="00C318DC" w:rsidP="00D632E6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"http://www.circ-ien-wittelsheim.ac-strasbourg.fr/wp-content/uploads/2018/06/5g3-Nombre_cible.docx"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D632E6" w:rsidRPr="00C318DC">
              <w:rPr>
                <w:rStyle w:val="Lienhypertexte"/>
                <w:rFonts w:ascii="Times New Roman" w:hAnsi="Times New Roman" w:cs="Times New Roman"/>
              </w:rPr>
              <w:t>5g3- Jeu de cibles</w:t>
            </w:r>
          </w:p>
          <w:p w:rsidR="00425629" w:rsidRPr="00C60876" w:rsidRDefault="00C318DC" w:rsidP="00DF595D">
            <w:pPr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402" w:type="dxa"/>
            <w:vMerge w:val="restart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Manipulation (outil de numération)</w:t>
            </w:r>
          </w:p>
          <w:p w:rsidR="00425629" w:rsidRPr="00C60876" w:rsidRDefault="00425629" w:rsidP="00BA6F18">
            <w:pPr>
              <w:rPr>
                <w:rFonts w:ascii="Times New Roman" w:hAnsi="Times New Roman" w:cs="Times New Roman"/>
                <w:i/>
              </w:rPr>
            </w:pPr>
            <w:r w:rsidRPr="00C60876">
              <w:rPr>
                <w:rFonts w:ascii="Times New Roman" w:hAnsi="Times New Roman" w:cs="Times New Roman"/>
                <w:iCs/>
              </w:rPr>
              <w:t xml:space="preserve">Jeu de la </w:t>
            </w:r>
            <w:r w:rsidRPr="00C60876">
              <w:rPr>
                <w:rFonts w:ascii="Times New Roman" w:hAnsi="Times New Roman" w:cs="Times New Roman"/>
              </w:rPr>
              <w:t xml:space="preserve">Recto-Verso et différents jeux de cartes numériques </w:t>
            </w:r>
            <w:r w:rsidRPr="00C60876">
              <w:rPr>
                <w:rFonts w:ascii="Times New Roman" w:hAnsi="Times New Roman" w:cs="Times New Roman"/>
                <w:i/>
              </w:rPr>
              <w:t>(Calcul mental au cycle 2, Hatier, de M-L Peltier p 97 à 105)</w:t>
            </w:r>
          </w:p>
          <w:p w:rsidR="00425629" w:rsidRPr="00C60876" w:rsidRDefault="00425629" w:rsidP="00BA6F18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BA6F18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Ajouter ou soustraire </w:t>
            </w:r>
            <w:r w:rsidRPr="00C60876">
              <w:rPr>
                <w:rFonts w:ascii="Times New Roman" w:hAnsi="Times New Roman" w:cs="Times New Roman"/>
                <w:b/>
              </w:rPr>
              <w:t>des</w:t>
            </w:r>
            <w:r w:rsidRPr="00C60876">
              <w:rPr>
                <w:rFonts w:ascii="Times New Roman" w:hAnsi="Times New Roman" w:cs="Times New Roman"/>
              </w:rPr>
              <w:t xml:space="preserve"> </w:t>
            </w:r>
            <w:r w:rsidRPr="00C60876">
              <w:rPr>
                <w:rFonts w:ascii="Times New Roman" w:hAnsi="Times New Roman" w:cs="Times New Roman"/>
                <w:b/>
              </w:rPr>
              <w:t>centaines entre elles</w:t>
            </w:r>
            <w:r w:rsidRPr="00C60876">
              <w:rPr>
                <w:rFonts w:ascii="Times New Roman" w:hAnsi="Times New Roman" w:cs="Times New Roman"/>
              </w:rPr>
              <w:t xml:space="preserve"> (2 ou plusieurs termes)</w:t>
            </w:r>
          </w:p>
        </w:tc>
        <w:tc>
          <w:tcPr>
            <w:tcW w:w="6521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300+200=          200+300=         300+</w:t>
            </w:r>
            <w:proofErr w:type="gramStart"/>
            <w:r w:rsidRPr="00C60876">
              <w:rPr>
                <w:rFonts w:ascii="Times New Roman" w:hAnsi="Times New Roman" w:cs="Times New Roman"/>
              </w:rPr>
              <w:t>…….</w:t>
            </w:r>
            <w:proofErr w:type="gramEnd"/>
            <w:r w:rsidRPr="00C60876">
              <w:rPr>
                <w:rFonts w:ascii="Times New Roman" w:hAnsi="Times New Roman" w:cs="Times New Roman"/>
              </w:rPr>
              <w:t>=500    300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2835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  <w:highlight w:val="yellow"/>
              </w:rPr>
            </w:pPr>
            <w:r w:rsidRPr="00C60876">
              <w:rPr>
                <w:rFonts w:ascii="Times New Roman" w:hAnsi="Times New Roman" w:cs="Times New Roman"/>
              </w:rPr>
              <w:t>Ajouter 9,19,29,39…</w:t>
            </w:r>
          </w:p>
        </w:tc>
        <w:tc>
          <w:tcPr>
            <w:tcW w:w="6521" w:type="dxa"/>
          </w:tcPr>
          <w:p w:rsidR="00D76252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• Ajouter la dizaine supérieure et soustraire 1 : 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+9  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 xml:space="preserve"> +10-1, 19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+20-1 …</w:t>
            </w:r>
          </w:p>
          <w:p w:rsidR="00D76252" w:rsidRDefault="00D76252" w:rsidP="00DF595D">
            <w:pPr>
              <w:rPr>
                <w:rFonts w:ascii="Times New Roman" w:hAnsi="Times New Roman" w:cs="Times New Roman"/>
              </w:rPr>
            </w:pPr>
          </w:p>
          <w:p w:rsidR="007E58F9" w:rsidRDefault="007E58F9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30-19= </w:t>
            </w:r>
            <w:r w:rsidR="00425629" w:rsidRPr="00C60876">
              <w:rPr>
                <w:rFonts w:ascii="Times New Roman" w:hAnsi="Times New Roman" w:cs="Times New Roman"/>
              </w:rPr>
              <w:t xml:space="preserve">30+(20-1) </w:t>
            </w:r>
          </w:p>
          <w:p w:rsidR="007E58F9" w:rsidRDefault="007E58F9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= </w:t>
            </w:r>
            <w:r w:rsidR="00425629" w:rsidRPr="00C60876">
              <w:rPr>
                <w:rFonts w:ascii="Times New Roman" w:hAnsi="Times New Roman" w:cs="Times New Roman"/>
              </w:rPr>
              <w:t>50-1</w:t>
            </w:r>
          </w:p>
          <w:p w:rsidR="00425629" w:rsidRPr="00C60876" w:rsidRDefault="007E58F9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=</w:t>
            </w:r>
            <w:r w:rsidR="00425629" w:rsidRPr="00C60876">
              <w:rPr>
                <w:rFonts w:ascii="Times New Roman" w:hAnsi="Times New Roman" w:cs="Times New Roman"/>
              </w:rPr>
              <w:t>49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  <w:highlight w:val="yellow"/>
              </w:rPr>
            </w:pPr>
            <w:r w:rsidRPr="00C60876">
              <w:rPr>
                <w:rFonts w:ascii="Times New Roman" w:hAnsi="Times New Roman" w:cs="Times New Roman"/>
              </w:rPr>
              <w:t>Soustraire 9,19,29,39 …</w:t>
            </w:r>
          </w:p>
        </w:tc>
        <w:tc>
          <w:tcPr>
            <w:tcW w:w="6521" w:type="dxa"/>
          </w:tcPr>
          <w:p w:rsidR="00D76252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Soustraire la dizaine supérieure et ajouter 1 :</w:t>
            </w:r>
          </w:p>
          <w:p w:rsidR="00425629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 -9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-10+1, -19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-20+1</w:t>
            </w:r>
          </w:p>
          <w:p w:rsidR="00D76252" w:rsidRPr="00C60876" w:rsidRDefault="00D76252" w:rsidP="00DF595D">
            <w:pPr>
              <w:rPr>
                <w:rFonts w:ascii="Times New Roman" w:hAnsi="Times New Roman" w:cs="Times New Roman"/>
              </w:rPr>
            </w:pPr>
          </w:p>
          <w:p w:rsidR="0090031A" w:rsidRDefault="0090031A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30-19= </w:t>
            </w:r>
            <w:r w:rsidR="00425629" w:rsidRPr="00C60876">
              <w:rPr>
                <w:rFonts w:ascii="Times New Roman" w:hAnsi="Times New Roman" w:cs="Times New Roman"/>
              </w:rPr>
              <w:t xml:space="preserve">30+(20-1) </w:t>
            </w:r>
          </w:p>
          <w:p w:rsidR="0090031A" w:rsidRDefault="0090031A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=</w:t>
            </w:r>
            <w:r w:rsidR="00425629" w:rsidRPr="00C60876">
              <w:rPr>
                <w:rFonts w:ascii="Times New Roman" w:hAnsi="Times New Roman" w:cs="Times New Roman"/>
              </w:rPr>
              <w:t>50-1</w:t>
            </w:r>
          </w:p>
          <w:p w:rsidR="00425629" w:rsidRPr="00C60876" w:rsidRDefault="0090031A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=</w:t>
            </w:r>
            <w:r w:rsidR="00425629" w:rsidRPr="00C60876">
              <w:rPr>
                <w:rFonts w:ascii="Times New Roman" w:hAnsi="Times New Roman" w:cs="Times New Roman"/>
              </w:rPr>
              <w:t>49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Maîtriser le répertoire multiplicatif </w:t>
            </w:r>
          </w:p>
        </w:tc>
        <w:tc>
          <w:tcPr>
            <w:tcW w:w="6521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Utiliser l’addition réitérée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Apprendre le répertoire multiplicatif en prenant appui sur les relations entre les nombres</w:t>
            </w:r>
          </w:p>
          <w:p w:rsidR="00D76252" w:rsidRPr="00C60876" w:rsidRDefault="00D76252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lastRenderedPageBreak/>
              <w:t>Table de 2 : appui sur les doubles</w:t>
            </w:r>
          </w:p>
          <w:p w:rsidR="00425629" w:rsidRPr="00C60876" w:rsidRDefault="00425629" w:rsidP="00DF595D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Table de 4 : double de la table de 2 (le quadruple : double du double)</w:t>
            </w:r>
          </w:p>
          <w:p w:rsidR="00425629" w:rsidRPr="00C60876" w:rsidRDefault="00425629" w:rsidP="00DF595D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Table de 10 : lien avec la numération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  7x</w:t>
            </w:r>
            <w:proofErr w:type="gramStart"/>
            <w:r w:rsidRPr="00C60876">
              <w:rPr>
                <w:rFonts w:ascii="Times New Roman" w:hAnsi="Times New Roman" w:cs="Times New Roman"/>
              </w:rPr>
              <w:t xml:space="preserve">10  </w:t>
            </w:r>
            <w:r w:rsidR="00A24742">
              <w:rPr>
                <w:rFonts w:ascii="Times New Roman" w:hAnsi="Times New Roman" w:cs="Times New Roman"/>
              </w:rPr>
              <w:t>=</w:t>
            </w:r>
            <w:proofErr w:type="gramEnd"/>
            <w:r w:rsidR="00A24742">
              <w:rPr>
                <w:rFonts w:ascii="Times New Roman" w:hAnsi="Times New Roman" w:cs="Times New Roman"/>
              </w:rPr>
              <w:t xml:space="preserve"> 7 dizaines</w:t>
            </w:r>
            <w:r w:rsidR="00A24742" w:rsidRPr="00C60876">
              <w:rPr>
                <w:rFonts w:ascii="Times New Roman" w:hAnsi="Times New Roman" w:cs="Times New Roman"/>
              </w:rPr>
              <w:t xml:space="preserve"> =70                                                                    </w:t>
            </w:r>
            <w:r w:rsidRPr="00C60876">
              <w:rPr>
                <w:rFonts w:ascii="Times New Roman" w:hAnsi="Times New Roman" w:cs="Times New Roman"/>
              </w:rPr>
              <w:t xml:space="preserve">          </w:t>
            </w:r>
            <w:r w:rsidR="00A24742">
              <w:rPr>
                <w:rFonts w:ascii="Times New Roman" w:hAnsi="Times New Roman" w:cs="Times New Roman"/>
              </w:rPr>
              <w:t xml:space="preserve">                          24x10 = 24 dizaines  </w:t>
            </w:r>
            <w:r w:rsidRPr="00C60876">
              <w:rPr>
                <w:rFonts w:ascii="Times New Roman" w:hAnsi="Times New Roman" w:cs="Times New Roman"/>
              </w:rPr>
              <w:t>= 240</w:t>
            </w:r>
          </w:p>
          <w:p w:rsidR="00425629" w:rsidRPr="00C60876" w:rsidRDefault="00425629" w:rsidP="00DF595D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Table de 5 : multiplier par 10 et calculer la moitié …</w:t>
            </w:r>
          </w:p>
          <w:p w:rsidR="00425629" w:rsidRPr="00C60876" w:rsidRDefault="00425629" w:rsidP="00DF595D">
            <w:pPr>
              <w:ind w:left="360"/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3 x 4=</w:t>
            </w:r>
            <w:proofErr w:type="gramStart"/>
            <w:r w:rsidRPr="00C60876">
              <w:rPr>
                <w:rFonts w:ascii="Times New Roman" w:hAnsi="Times New Roman" w:cs="Times New Roman"/>
              </w:rPr>
              <w:t>…….</w:t>
            </w:r>
            <w:proofErr w:type="gramEnd"/>
            <w:r w:rsidRPr="00C60876">
              <w:rPr>
                <w:rFonts w:ascii="Times New Roman" w:hAnsi="Times New Roman" w:cs="Times New Roman"/>
              </w:rPr>
              <w:t xml:space="preserve">.         12= 3 x ……….        12 = </w:t>
            </w:r>
            <w:proofErr w:type="gramStart"/>
            <w:r w:rsidRPr="00C60876">
              <w:rPr>
                <w:rFonts w:ascii="Times New Roman" w:hAnsi="Times New Roman" w:cs="Times New Roman"/>
              </w:rPr>
              <w:t>…….</w:t>
            </w:r>
            <w:proofErr w:type="gramEnd"/>
            <w:r w:rsidRPr="00C60876">
              <w:rPr>
                <w:rFonts w:ascii="Times New Roman" w:hAnsi="Times New Roman" w:cs="Times New Roman"/>
              </w:rPr>
              <w:t>.x4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Poursuivre l’apprentissage des autres tables en s’appuyant sur les tables précédentes.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7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Pr="00C60876">
              <w:rPr>
                <w:rFonts w:ascii="Times New Roman" w:hAnsi="Times New Roman" w:cs="Times New Roman"/>
              </w:rPr>
              <w:t>9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 xml:space="preserve"> utiliser le 6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Pr="00C60876">
              <w:rPr>
                <w:rFonts w:ascii="Times New Roman" w:hAnsi="Times New Roman" w:cs="Times New Roman"/>
              </w:rPr>
              <w:t xml:space="preserve">9=54 et ajouter 9 </w:t>
            </w:r>
            <w:proofErr w:type="gramStart"/>
            <w:r w:rsidRPr="00C60876">
              <w:rPr>
                <w:rFonts w:ascii="Times New Roman" w:hAnsi="Times New Roman" w:cs="Times New Roman"/>
              </w:rPr>
              <w:t>ou</w:t>
            </w:r>
            <w:proofErr w:type="gramEnd"/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8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Pr="00C60876">
              <w:rPr>
                <w:rFonts w:ascii="Times New Roman" w:hAnsi="Times New Roman" w:cs="Times New Roman"/>
              </w:rPr>
              <w:t>9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 xml:space="preserve"> utiliser le 8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Pr="00C60876">
              <w:rPr>
                <w:rFonts w:ascii="Times New Roman" w:hAnsi="Times New Roman" w:cs="Times New Roman"/>
              </w:rPr>
              <w:t>5 et le 8</w:t>
            </w:r>
            <m:oMath>
              <m:r>
                <w:rPr>
                  <w:rFonts w:ascii="Cambria Math" w:hAnsi="Cambria Math" w:cs="Times New Roman"/>
                </w:rPr>
                <m:t>×</m:t>
              </m:r>
            </m:oMath>
            <w:r w:rsidRPr="00C60876">
              <w:rPr>
                <w:rFonts w:ascii="Times New Roman" w:hAnsi="Times New Roman" w:cs="Times New Roman"/>
              </w:rPr>
              <w:t xml:space="preserve">4 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 xml:space="preserve"> 40+32=72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  <w:i/>
              </w:rPr>
            </w:pPr>
            <w:r w:rsidRPr="00C60876">
              <w:rPr>
                <w:rFonts w:ascii="Times New Roman" w:hAnsi="Times New Roman" w:cs="Times New Roman"/>
              </w:rPr>
              <w:t xml:space="preserve">Recto-Verso et différents jeux de cartes numériques </w:t>
            </w:r>
            <w:r w:rsidRPr="00C60876">
              <w:rPr>
                <w:rFonts w:ascii="Times New Roman" w:hAnsi="Times New Roman" w:cs="Times New Roman"/>
                <w:i/>
              </w:rPr>
              <w:t>(Calcul mental au cycle 2, Hatier, de M-L Peltier p 97 à 105)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Connaître les relations entre 5,10,20,25,50,100</w:t>
            </w:r>
          </w:p>
        </w:tc>
        <w:tc>
          <w:tcPr>
            <w:tcW w:w="6521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Utiliser les relations de double et moitié : 5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10,10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20, 25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50, 50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100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Utiliser les relations de quart et quadruple (4 fois plus grand ou 4 fois plus petit) : 5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20, 25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100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Utiliser les relations additives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50+25=75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75+25=100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Autres relations : 10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100 (10 fois plus grand ou 10 fois plus petit)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                               10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50 (5 fois plus grand ou 5 fois plus petit)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Connaître les relations entre 15,30,45,60,90</w:t>
            </w:r>
          </w:p>
        </w:tc>
        <w:tc>
          <w:tcPr>
            <w:tcW w:w="6521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Utiliser les relations de double et moitié : 15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30, 30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60, 45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90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Utiliser les relations de triple et tiers (3 fois plus grand ou 3 fois plus petit) : 15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45, 30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90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Utiliser les relations de quadruple et quart (4 fois plus grand ou 4 fois plus petit) : 15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60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F75DD3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lastRenderedPageBreak/>
              <w:t>• Utiliser les relations additives</w:t>
            </w:r>
          </w:p>
          <w:p w:rsidR="00425629" w:rsidRPr="00C60876" w:rsidRDefault="00425629" w:rsidP="00F75DD3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30+15=45</w:t>
            </w:r>
          </w:p>
          <w:p w:rsidR="00425629" w:rsidRPr="00C60876" w:rsidRDefault="00425629" w:rsidP="00F75DD3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45+15=60</w:t>
            </w:r>
          </w:p>
          <w:p w:rsidR="00425629" w:rsidRPr="00C60876" w:rsidRDefault="00425629" w:rsidP="00F75DD3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60+30=90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Autres relations : 10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100 (10 fois plus grand ou 10 fois plus petit)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 xml:space="preserve">                               10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50 (5 fois plus grand ou 5 fois plus petit)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</w:tr>
      <w:tr w:rsidR="00CF2EF5" w:rsidRPr="00C60876" w:rsidTr="00A93CCD">
        <w:tc>
          <w:tcPr>
            <w:tcW w:w="15588" w:type="dxa"/>
            <w:gridSpan w:val="4"/>
          </w:tcPr>
          <w:p w:rsidR="00CF2EF5" w:rsidRPr="00C60876" w:rsidRDefault="00CF2EF5" w:rsidP="00DF59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6. </w:t>
            </w:r>
            <w:r w:rsidRPr="00553F1C">
              <w:rPr>
                <w:rFonts w:ascii="Times New Roman" w:hAnsi="Times New Roman" w:cs="Times New Roman"/>
                <w:b/>
                <w:sz w:val="28"/>
              </w:rPr>
              <w:t>Développer les compétences relatives au calcul d’ordre de grandeur</w:t>
            </w: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Comparer des collections sans dénombrer</w:t>
            </w:r>
          </w:p>
        </w:tc>
        <w:tc>
          <w:tcPr>
            <w:tcW w:w="6521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 Varier les tailles des objets à comparer (exemples : taille de billes, les plus gros peuvent être les moins nombreux)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jc w:val="center"/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35BAF358" wp14:editId="60164F3C">
                  <wp:extent cx="2057400" cy="1289519"/>
                  <wp:effectExtent l="0" t="0" r="0" b="635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043" cy="131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•Diminuer l’espace de comparaison d’une collection de taille identique.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jc w:val="center"/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52EA8996" wp14:editId="0AAD22B3">
                  <wp:extent cx="1876425" cy="1402496"/>
                  <wp:effectExtent l="0" t="0" r="0" b="762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939" cy="142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5629" w:rsidRPr="00C60876" w:rsidRDefault="00425629" w:rsidP="00DF59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E43862" w:rsidP="00DF595D">
            <w:pPr>
              <w:rPr>
                <w:rFonts w:ascii="Times New Roman" w:hAnsi="Times New Roman" w:cs="Times New Roman"/>
              </w:rPr>
            </w:pPr>
            <w:hyperlink r:id="rId81" w:history="1">
              <w:r w:rsidR="00425629" w:rsidRPr="00C60876">
                <w:rPr>
                  <w:rStyle w:val="Lienhypertexte"/>
                  <w:rFonts w:ascii="Times New Roman" w:hAnsi="Times New Roman" w:cs="Times New Roman"/>
                </w:rPr>
                <w:t xml:space="preserve">PPT Estimation- </w:t>
              </w:r>
              <w:proofErr w:type="spellStart"/>
              <w:r w:rsidR="00425629" w:rsidRPr="00C60876">
                <w:rPr>
                  <w:rStyle w:val="Lienhypertexte"/>
                  <w:rFonts w:ascii="Times New Roman" w:hAnsi="Times New Roman" w:cs="Times New Roman"/>
                </w:rPr>
                <w:t>CompRel</w:t>
              </w:r>
              <w:proofErr w:type="spellEnd"/>
            </w:hyperlink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E43862" w:rsidP="00DF595D">
            <w:pPr>
              <w:rPr>
                <w:rFonts w:ascii="Times New Roman" w:hAnsi="Times New Roman" w:cs="Times New Roman"/>
              </w:rPr>
            </w:pPr>
            <w:hyperlink r:id="rId82" w:history="1">
              <w:r w:rsidR="00425629" w:rsidRPr="00C60876">
                <w:rPr>
                  <w:rStyle w:val="Lienhypertexte"/>
                  <w:rFonts w:ascii="Times New Roman" w:hAnsi="Times New Roman" w:cs="Times New Roman"/>
                </w:rPr>
                <w:t>http://blog.espe-bretagne.fr/ace/wp-content/uploads/Activites13_141.pdf</w:t>
              </w:r>
            </w:hyperlink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Estimer des collections</w:t>
            </w:r>
          </w:p>
        </w:tc>
        <w:tc>
          <w:tcPr>
            <w:tcW w:w="6521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Faire la correspondance approximative entre un nombre et la quantité (ne pas dénombrer)</w:t>
            </w:r>
          </w:p>
        </w:tc>
        <w:tc>
          <w:tcPr>
            <w:tcW w:w="2835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425629" w:rsidRPr="00C60876" w:rsidRDefault="00E43862" w:rsidP="00DF595D">
            <w:pPr>
              <w:rPr>
                <w:rFonts w:ascii="Times New Roman" w:hAnsi="Times New Roman" w:cs="Times New Roman"/>
              </w:rPr>
            </w:pPr>
            <w:hyperlink r:id="rId83" w:history="1">
              <w:r w:rsidR="00425629" w:rsidRPr="00C60876">
                <w:rPr>
                  <w:rStyle w:val="Lienhypertexte"/>
                  <w:rFonts w:ascii="Times New Roman" w:hAnsi="Times New Roman" w:cs="Times New Roman"/>
                </w:rPr>
                <w:t>http://blog.espe-bretagne.fr/ace/?page_id=1445</w:t>
              </w:r>
            </w:hyperlink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Voir les PPT suivants :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PPT Module Initiation-Projection de collections-séance 1, 1</w:t>
            </w:r>
            <w:r w:rsidRPr="00C60876">
              <w:rPr>
                <w:rFonts w:ascii="Times New Roman" w:hAnsi="Times New Roman" w:cs="Times New Roman"/>
                <w:vertAlign w:val="superscript"/>
              </w:rPr>
              <w:t>er</w:t>
            </w:r>
            <w:r w:rsidRPr="00C60876">
              <w:rPr>
                <w:rFonts w:ascii="Times New Roman" w:hAnsi="Times New Roman" w:cs="Times New Roman"/>
              </w:rPr>
              <w:t xml:space="preserve"> trimestre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lastRenderedPageBreak/>
              <w:t>PPT Module Initiation-Projection de collections-séance 2, 1</w:t>
            </w:r>
            <w:r w:rsidRPr="00C60876">
              <w:rPr>
                <w:rFonts w:ascii="Times New Roman" w:hAnsi="Times New Roman" w:cs="Times New Roman"/>
                <w:vertAlign w:val="superscript"/>
              </w:rPr>
              <w:t>er</w:t>
            </w:r>
            <w:r w:rsidRPr="00C60876">
              <w:rPr>
                <w:rFonts w:ascii="Times New Roman" w:hAnsi="Times New Roman" w:cs="Times New Roman"/>
              </w:rPr>
              <w:t xml:space="preserve"> trimestre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PPT Module Initiation-Projection de collections jusqu’à 30, 2</w:t>
            </w:r>
            <w:r w:rsidRPr="00C60876">
              <w:rPr>
                <w:rFonts w:ascii="Times New Roman" w:hAnsi="Times New Roman" w:cs="Times New Roman"/>
                <w:vertAlign w:val="superscript"/>
              </w:rPr>
              <w:t>ème</w:t>
            </w:r>
            <w:r w:rsidRPr="00C60876">
              <w:rPr>
                <w:rFonts w:ascii="Times New Roman" w:hAnsi="Times New Roman" w:cs="Times New Roman"/>
              </w:rPr>
              <w:t xml:space="preserve"> trimestre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lastRenderedPageBreak/>
              <w:t>Arrondir à la dizaine supérieure ou inférieure.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12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10                   18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 xml:space="preserve">20             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12+21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presque 10+20        18-9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presque 20-10     58-19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presque 60-20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37+58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 xml:space="preserve">un peu moins que 40+60  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138+29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 xml:space="preserve"> 140+30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34x5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 xml:space="preserve"> presque 30x5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 xml:space="preserve"> presque 150</w:t>
            </w:r>
          </w:p>
        </w:tc>
        <w:tc>
          <w:tcPr>
            <w:tcW w:w="2835" w:type="dxa"/>
          </w:tcPr>
          <w:p w:rsidR="00CF2EF5" w:rsidRPr="00A82570" w:rsidRDefault="00CF2EF5" w:rsidP="00CF2EF5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A82570">
              <w:rPr>
                <w:rFonts w:ascii="Times New Roman" w:hAnsi="Times New Roman" w:cs="Times New Roman"/>
                <w:b/>
                <w:color w:val="0070C0"/>
              </w:rPr>
              <w:t>Activités ritualisées</w:t>
            </w:r>
          </w:p>
          <w:bookmarkStart w:id="23" w:name="OLE_LINK24"/>
          <w:bookmarkStart w:id="24" w:name="OLE_LINK25"/>
          <w:p w:rsidR="00CF2EF5" w:rsidRPr="00A90249" w:rsidRDefault="00CF2EF5" w:rsidP="00CF2EF5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70C0"/>
              </w:rPr>
              <w:fldChar w:fldCharType="begin"/>
            </w:r>
            <w:r w:rsidR="00C318DC">
              <w:rPr>
                <w:rFonts w:ascii="Times New Roman" w:hAnsi="Times New Roman" w:cs="Times New Roman"/>
                <w:color w:val="0070C0"/>
              </w:rPr>
              <w:instrText>HYPERLINK "http://www.circ-ien-wittelsheim.ac-strasbourg.fr/wp-content/uploads/2018/06/6a1-Scalculsarrondis.xlsx"</w:instrText>
            </w:r>
            <w:r>
              <w:rPr>
                <w:rFonts w:ascii="Times New Roman" w:hAnsi="Times New Roman" w:cs="Times New Roman"/>
                <w:color w:val="0070C0"/>
              </w:rPr>
              <w:fldChar w:fldCharType="separate"/>
            </w:r>
            <w:r w:rsidRPr="00A90249">
              <w:rPr>
                <w:rStyle w:val="Lienhypertexte"/>
                <w:rFonts w:ascii="Times New Roman" w:hAnsi="Times New Roman" w:cs="Times New Roman"/>
              </w:rPr>
              <w:t>6</w:t>
            </w:r>
            <w:r w:rsidRPr="00A90249">
              <w:rPr>
                <w:rStyle w:val="Lienhypertexte"/>
              </w:rPr>
              <w:t>a1-</w:t>
            </w:r>
            <w:r w:rsidRPr="00A90249">
              <w:rPr>
                <w:rStyle w:val="Lienhypertexte"/>
                <w:rFonts w:ascii="Times New Roman" w:hAnsi="Times New Roman" w:cs="Times New Roman"/>
              </w:rPr>
              <w:t xml:space="preserve"> </w:t>
            </w:r>
            <w:proofErr w:type="spellStart"/>
            <w:r w:rsidRPr="00A90249">
              <w:rPr>
                <w:rStyle w:val="Lienhypertexte"/>
                <w:rFonts w:ascii="Times New Roman" w:hAnsi="Times New Roman" w:cs="Times New Roman"/>
              </w:rPr>
              <w:t>Scalculsarrondis</w:t>
            </w:r>
            <w:proofErr w:type="spellEnd"/>
          </w:p>
          <w:bookmarkEnd w:id="23"/>
          <w:bookmarkEnd w:id="24"/>
          <w:p w:rsidR="00425629" w:rsidRPr="00C60876" w:rsidRDefault="00CF2EF5" w:rsidP="00CF2E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70C0"/>
              </w:rPr>
              <w:fldChar w:fldCharType="end"/>
            </w:r>
          </w:p>
        </w:tc>
        <w:tc>
          <w:tcPr>
            <w:tcW w:w="3402" w:type="dxa"/>
            <w:vMerge w:val="restart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Utilisation de la droite graduée de 5 en 5, de 10 en 10, de 100 en 100…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Utilisation de matériel divers : abaques, bouliers, boîtes de représentation des nombres…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Arrondir à la centaine supérieure ou inférieure.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254+148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300+100                                  288-123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300-100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rPr>
          <w:trHeight w:val="1849"/>
        </w:trPr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Arrondir en augmentant ou diminuant en fonction des nombres en jeu et de l’opération</w:t>
            </w:r>
          </w:p>
        </w:tc>
        <w:tc>
          <w:tcPr>
            <w:tcW w:w="6521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28+5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 xml:space="preserve"> un peu plus de 30                              32-5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 xml:space="preserve"> un peu moins de 30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69+8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 xml:space="preserve"> un peu plus de 70                              45+48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>un peu moins de 100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368+17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 xml:space="preserve"> un peu moins de 400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44x22</w:t>
            </w:r>
            <w:r w:rsidRPr="00C60876">
              <w:rPr>
                <w:rFonts w:ascii="Times New Roman" w:hAnsi="Times New Roman" w:cs="Times New Roman"/>
              </w:rPr>
              <w:sym w:font="Wingdings" w:char="F0E0"/>
            </w:r>
            <w:r w:rsidRPr="00C60876">
              <w:rPr>
                <w:rFonts w:ascii="Times New Roman" w:hAnsi="Times New Roman" w:cs="Times New Roman"/>
              </w:rPr>
              <w:t xml:space="preserve"> presque 50x20</w:t>
            </w:r>
          </w:p>
        </w:tc>
        <w:tc>
          <w:tcPr>
            <w:tcW w:w="2835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</w:tr>
      <w:tr w:rsidR="00425629" w:rsidRPr="00C60876" w:rsidTr="00515092">
        <w:trPr>
          <w:trHeight w:val="1849"/>
        </w:trPr>
        <w:tc>
          <w:tcPr>
            <w:tcW w:w="2830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Vérifier la vraisemblance d’un résultat</w:t>
            </w:r>
          </w:p>
        </w:tc>
        <w:tc>
          <w:tcPr>
            <w:tcW w:w="6521" w:type="dxa"/>
          </w:tcPr>
          <w:p w:rsidR="00425629" w:rsidRPr="00C60876" w:rsidRDefault="00425629" w:rsidP="0013714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C60876">
              <w:rPr>
                <w:rFonts w:ascii="Times New Roman" w:hAnsi="Times New Roman" w:cs="Times New Roman"/>
              </w:rPr>
              <w:t>Valider ou non un résultat en vérifiant par la vraisemblance (l’ordre de grandeur)</w:t>
            </w:r>
          </w:p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:rsidR="00425629" w:rsidRPr="00C60876" w:rsidRDefault="00425629" w:rsidP="00DF595D">
            <w:pPr>
              <w:rPr>
                <w:rFonts w:ascii="Times New Roman" w:hAnsi="Times New Roman" w:cs="Times New Roman"/>
              </w:rPr>
            </w:pPr>
          </w:p>
        </w:tc>
      </w:tr>
    </w:tbl>
    <w:p w:rsidR="002E4CA2" w:rsidRPr="00C60876" w:rsidRDefault="002E4CA2" w:rsidP="005C3F49">
      <w:pPr>
        <w:spacing w:after="0"/>
        <w:rPr>
          <w:rFonts w:ascii="Times New Roman" w:hAnsi="Times New Roman" w:cs="Times New Roman"/>
        </w:rPr>
      </w:pPr>
    </w:p>
    <w:sectPr w:rsidR="002E4CA2" w:rsidRPr="00C60876" w:rsidSect="003A1B19">
      <w:footerReference w:type="default" r:id="rId84"/>
      <w:pgSz w:w="16838" w:h="11906" w:orient="landscape"/>
      <w:pgMar w:top="426" w:right="536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3862" w:rsidRDefault="00E43862" w:rsidP="00137144">
      <w:pPr>
        <w:spacing w:after="0" w:line="240" w:lineRule="auto"/>
      </w:pPr>
      <w:r>
        <w:separator/>
      </w:r>
    </w:p>
  </w:endnote>
  <w:endnote w:type="continuationSeparator" w:id="0">
    <w:p w:rsidR="00E43862" w:rsidRDefault="00E43862" w:rsidP="00137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5307" w:rsidRDefault="00535307">
    <w:pPr>
      <w:pStyle w:val="Pieddepage"/>
    </w:pPr>
    <w:r>
      <w:rPr>
        <w:noProof/>
        <w:color w:val="4F81BD" w:themeColor="accent1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054DA84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938953 [1614]" strokeweight="1.25pt">
              <w10:wrap anchorx="page" anchory="page"/>
            </v:rect>
          </w:pict>
        </mc:Fallback>
      </mc:AlternateContent>
    </w:r>
    <w:r>
      <w:rPr>
        <w:color w:val="4F81BD" w:themeColor="accent1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 xml:space="preserve">p. </w:t>
    </w:r>
    <w:r>
      <w:rPr>
        <w:rFonts w:eastAsiaTheme="minorEastAsia"/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  \* MERGEFORMAT</w:instrText>
    </w:r>
    <w:r>
      <w:rPr>
        <w:rFonts w:eastAsiaTheme="minorEastAsia"/>
        <w:color w:val="4F81BD" w:themeColor="accent1"/>
        <w:sz w:val="20"/>
        <w:szCs w:val="20"/>
      </w:rPr>
      <w:fldChar w:fldCharType="separate"/>
    </w:r>
    <w:r w:rsidRPr="00C42EEC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t>16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fldChar w:fldCharType="end"/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 xml:space="preserve">     Circonscription de Wittelsheim _ MISSION MATHEMATIQUE DU 68   Les activités de la colonne 3 sont proposées par Jacques Muller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3862" w:rsidRDefault="00E43862" w:rsidP="00137144">
      <w:pPr>
        <w:spacing w:after="0" w:line="240" w:lineRule="auto"/>
      </w:pPr>
      <w:r>
        <w:separator/>
      </w:r>
    </w:p>
  </w:footnote>
  <w:footnote w:type="continuationSeparator" w:id="0">
    <w:p w:rsidR="00E43862" w:rsidRDefault="00E43862" w:rsidP="001371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4623D"/>
    <w:multiLevelType w:val="hybridMultilevel"/>
    <w:tmpl w:val="1ED63766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C002DC2"/>
    <w:multiLevelType w:val="hybridMultilevel"/>
    <w:tmpl w:val="6416281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41A7729"/>
    <w:multiLevelType w:val="hybridMultilevel"/>
    <w:tmpl w:val="79F08D26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E4128F"/>
    <w:multiLevelType w:val="hybridMultilevel"/>
    <w:tmpl w:val="63FC47B6"/>
    <w:lvl w:ilvl="0" w:tplc="50CAAC08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DB5"/>
    <w:rsid w:val="000035BD"/>
    <w:rsid w:val="0000759B"/>
    <w:rsid w:val="00010A2E"/>
    <w:rsid w:val="000129E0"/>
    <w:rsid w:val="000217C6"/>
    <w:rsid w:val="00023EB1"/>
    <w:rsid w:val="000266B8"/>
    <w:rsid w:val="00042300"/>
    <w:rsid w:val="000435BA"/>
    <w:rsid w:val="00056506"/>
    <w:rsid w:val="00057F32"/>
    <w:rsid w:val="000606ED"/>
    <w:rsid w:val="00066DFF"/>
    <w:rsid w:val="00077CAD"/>
    <w:rsid w:val="000839CE"/>
    <w:rsid w:val="00084C19"/>
    <w:rsid w:val="00096053"/>
    <w:rsid w:val="000A054E"/>
    <w:rsid w:val="000A0C2A"/>
    <w:rsid w:val="000A5750"/>
    <w:rsid w:val="000B3DBD"/>
    <w:rsid w:val="000C6C0F"/>
    <w:rsid w:val="000C6DBD"/>
    <w:rsid w:val="000E1A17"/>
    <w:rsid w:val="000E72AD"/>
    <w:rsid w:val="001012AB"/>
    <w:rsid w:val="00103A59"/>
    <w:rsid w:val="00105022"/>
    <w:rsid w:val="00106B59"/>
    <w:rsid w:val="00112E21"/>
    <w:rsid w:val="00114DB7"/>
    <w:rsid w:val="001178D8"/>
    <w:rsid w:val="00117B78"/>
    <w:rsid w:val="00124E7C"/>
    <w:rsid w:val="001314AC"/>
    <w:rsid w:val="00131658"/>
    <w:rsid w:val="00137144"/>
    <w:rsid w:val="00141ACE"/>
    <w:rsid w:val="00145D42"/>
    <w:rsid w:val="00147524"/>
    <w:rsid w:val="00153CD9"/>
    <w:rsid w:val="00173CC5"/>
    <w:rsid w:val="001756C0"/>
    <w:rsid w:val="00185223"/>
    <w:rsid w:val="00193A4B"/>
    <w:rsid w:val="00194BD1"/>
    <w:rsid w:val="00195EF0"/>
    <w:rsid w:val="00196C71"/>
    <w:rsid w:val="001B6FED"/>
    <w:rsid w:val="001D1013"/>
    <w:rsid w:val="001D5E2C"/>
    <w:rsid w:val="001E7AB3"/>
    <w:rsid w:val="00200B26"/>
    <w:rsid w:val="00201CAE"/>
    <w:rsid w:val="00205F49"/>
    <w:rsid w:val="00207B57"/>
    <w:rsid w:val="00212577"/>
    <w:rsid w:val="00216C77"/>
    <w:rsid w:val="002256BF"/>
    <w:rsid w:val="00241F76"/>
    <w:rsid w:val="00246F64"/>
    <w:rsid w:val="00262EA3"/>
    <w:rsid w:val="00265936"/>
    <w:rsid w:val="00265CDE"/>
    <w:rsid w:val="00270DCB"/>
    <w:rsid w:val="00272E88"/>
    <w:rsid w:val="00281F9C"/>
    <w:rsid w:val="002830E2"/>
    <w:rsid w:val="0028612E"/>
    <w:rsid w:val="0029410E"/>
    <w:rsid w:val="0029678E"/>
    <w:rsid w:val="002B550B"/>
    <w:rsid w:val="002B6846"/>
    <w:rsid w:val="002B68B1"/>
    <w:rsid w:val="002D26E0"/>
    <w:rsid w:val="002D6C17"/>
    <w:rsid w:val="002D71D4"/>
    <w:rsid w:val="002E4CA2"/>
    <w:rsid w:val="002E5291"/>
    <w:rsid w:val="002E5D51"/>
    <w:rsid w:val="002E7735"/>
    <w:rsid w:val="00301B22"/>
    <w:rsid w:val="00303AA7"/>
    <w:rsid w:val="003066CD"/>
    <w:rsid w:val="00306F5B"/>
    <w:rsid w:val="00310A49"/>
    <w:rsid w:val="00320392"/>
    <w:rsid w:val="00323FDB"/>
    <w:rsid w:val="003272F5"/>
    <w:rsid w:val="00341E2F"/>
    <w:rsid w:val="003467AA"/>
    <w:rsid w:val="00353BC0"/>
    <w:rsid w:val="00362290"/>
    <w:rsid w:val="0037057E"/>
    <w:rsid w:val="003726BC"/>
    <w:rsid w:val="00380CD1"/>
    <w:rsid w:val="00382C94"/>
    <w:rsid w:val="00395DB2"/>
    <w:rsid w:val="003A1B19"/>
    <w:rsid w:val="003A4DB2"/>
    <w:rsid w:val="003B3304"/>
    <w:rsid w:val="003B4E69"/>
    <w:rsid w:val="003B5100"/>
    <w:rsid w:val="003B7B60"/>
    <w:rsid w:val="003B7DAC"/>
    <w:rsid w:val="003C0B17"/>
    <w:rsid w:val="003C31CE"/>
    <w:rsid w:val="003E1AC1"/>
    <w:rsid w:val="003E1E0A"/>
    <w:rsid w:val="003E7E09"/>
    <w:rsid w:val="003F2E13"/>
    <w:rsid w:val="0040252F"/>
    <w:rsid w:val="004124B0"/>
    <w:rsid w:val="004210CC"/>
    <w:rsid w:val="004243A7"/>
    <w:rsid w:val="00425629"/>
    <w:rsid w:val="004414D6"/>
    <w:rsid w:val="00447C3F"/>
    <w:rsid w:val="004628D9"/>
    <w:rsid w:val="004831C2"/>
    <w:rsid w:val="0048341D"/>
    <w:rsid w:val="00492038"/>
    <w:rsid w:val="00492C16"/>
    <w:rsid w:val="00495DEF"/>
    <w:rsid w:val="004A23F2"/>
    <w:rsid w:val="004A29A8"/>
    <w:rsid w:val="004A75E8"/>
    <w:rsid w:val="004B0BF7"/>
    <w:rsid w:val="004B20FB"/>
    <w:rsid w:val="004B5996"/>
    <w:rsid w:val="004C5886"/>
    <w:rsid w:val="004D0D2C"/>
    <w:rsid w:val="004D12FD"/>
    <w:rsid w:val="004D1408"/>
    <w:rsid w:val="00515092"/>
    <w:rsid w:val="00520801"/>
    <w:rsid w:val="005219EF"/>
    <w:rsid w:val="0052285F"/>
    <w:rsid w:val="00531EDD"/>
    <w:rsid w:val="00535307"/>
    <w:rsid w:val="00542877"/>
    <w:rsid w:val="00561727"/>
    <w:rsid w:val="005655BF"/>
    <w:rsid w:val="005822FA"/>
    <w:rsid w:val="005A1F24"/>
    <w:rsid w:val="005B70B9"/>
    <w:rsid w:val="005C3F49"/>
    <w:rsid w:val="005C4489"/>
    <w:rsid w:val="005C6386"/>
    <w:rsid w:val="005D32F5"/>
    <w:rsid w:val="005D6389"/>
    <w:rsid w:val="005D77BE"/>
    <w:rsid w:val="005E115A"/>
    <w:rsid w:val="005E50E2"/>
    <w:rsid w:val="005F575B"/>
    <w:rsid w:val="005F775E"/>
    <w:rsid w:val="006010D6"/>
    <w:rsid w:val="00602388"/>
    <w:rsid w:val="00604DEF"/>
    <w:rsid w:val="00610CD7"/>
    <w:rsid w:val="00610E0A"/>
    <w:rsid w:val="00633218"/>
    <w:rsid w:val="00634D03"/>
    <w:rsid w:val="006541F1"/>
    <w:rsid w:val="00661DB5"/>
    <w:rsid w:val="00663CB9"/>
    <w:rsid w:val="00666518"/>
    <w:rsid w:val="00667C68"/>
    <w:rsid w:val="00676B87"/>
    <w:rsid w:val="00694F51"/>
    <w:rsid w:val="00695202"/>
    <w:rsid w:val="006C3BBC"/>
    <w:rsid w:val="006C53FF"/>
    <w:rsid w:val="006C5C34"/>
    <w:rsid w:val="006D0A93"/>
    <w:rsid w:val="006D5390"/>
    <w:rsid w:val="006D5DC4"/>
    <w:rsid w:val="006E4C3A"/>
    <w:rsid w:val="006E573E"/>
    <w:rsid w:val="006F516A"/>
    <w:rsid w:val="006F52B3"/>
    <w:rsid w:val="00705C90"/>
    <w:rsid w:val="007066F8"/>
    <w:rsid w:val="00707DB5"/>
    <w:rsid w:val="00710461"/>
    <w:rsid w:val="00723490"/>
    <w:rsid w:val="007270FC"/>
    <w:rsid w:val="007361A0"/>
    <w:rsid w:val="00763D9B"/>
    <w:rsid w:val="007664DA"/>
    <w:rsid w:val="0076694E"/>
    <w:rsid w:val="0077276D"/>
    <w:rsid w:val="00773372"/>
    <w:rsid w:val="007736B2"/>
    <w:rsid w:val="00780339"/>
    <w:rsid w:val="00783EC7"/>
    <w:rsid w:val="00785729"/>
    <w:rsid w:val="0078608B"/>
    <w:rsid w:val="00787C6F"/>
    <w:rsid w:val="007A24DD"/>
    <w:rsid w:val="007B3519"/>
    <w:rsid w:val="007B77D6"/>
    <w:rsid w:val="007E2CD1"/>
    <w:rsid w:val="007E58F9"/>
    <w:rsid w:val="007E7B97"/>
    <w:rsid w:val="007F1ABE"/>
    <w:rsid w:val="007F3AFF"/>
    <w:rsid w:val="007F6EFC"/>
    <w:rsid w:val="00807A71"/>
    <w:rsid w:val="00814BD5"/>
    <w:rsid w:val="0081678E"/>
    <w:rsid w:val="0082108F"/>
    <w:rsid w:val="00821228"/>
    <w:rsid w:val="00826143"/>
    <w:rsid w:val="00856FA5"/>
    <w:rsid w:val="00857FD9"/>
    <w:rsid w:val="00860014"/>
    <w:rsid w:val="00867075"/>
    <w:rsid w:val="00877093"/>
    <w:rsid w:val="008809A1"/>
    <w:rsid w:val="0088286E"/>
    <w:rsid w:val="00886252"/>
    <w:rsid w:val="008923D2"/>
    <w:rsid w:val="00895748"/>
    <w:rsid w:val="008A60BF"/>
    <w:rsid w:val="008B1B3B"/>
    <w:rsid w:val="008B695E"/>
    <w:rsid w:val="008B6B8B"/>
    <w:rsid w:val="008D2D14"/>
    <w:rsid w:val="008D65C0"/>
    <w:rsid w:val="008F2687"/>
    <w:rsid w:val="008F287E"/>
    <w:rsid w:val="008F3223"/>
    <w:rsid w:val="0090031A"/>
    <w:rsid w:val="00903DA8"/>
    <w:rsid w:val="009061E8"/>
    <w:rsid w:val="00921CB1"/>
    <w:rsid w:val="00941B3D"/>
    <w:rsid w:val="00942012"/>
    <w:rsid w:val="009510D9"/>
    <w:rsid w:val="0095287B"/>
    <w:rsid w:val="00956918"/>
    <w:rsid w:val="009625FB"/>
    <w:rsid w:val="009759D5"/>
    <w:rsid w:val="00976277"/>
    <w:rsid w:val="009831E1"/>
    <w:rsid w:val="00984C51"/>
    <w:rsid w:val="00992300"/>
    <w:rsid w:val="009928BD"/>
    <w:rsid w:val="00992A11"/>
    <w:rsid w:val="0099415C"/>
    <w:rsid w:val="009B1DBA"/>
    <w:rsid w:val="009B4A60"/>
    <w:rsid w:val="009B78FC"/>
    <w:rsid w:val="009C00F4"/>
    <w:rsid w:val="009C2FBA"/>
    <w:rsid w:val="009F0ACE"/>
    <w:rsid w:val="009F24EA"/>
    <w:rsid w:val="009F25F7"/>
    <w:rsid w:val="009F7909"/>
    <w:rsid w:val="00A061C1"/>
    <w:rsid w:val="00A0666D"/>
    <w:rsid w:val="00A10856"/>
    <w:rsid w:val="00A21B24"/>
    <w:rsid w:val="00A24742"/>
    <w:rsid w:val="00A3067A"/>
    <w:rsid w:val="00A34514"/>
    <w:rsid w:val="00A34C92"/>
    <w:rsid w:val="00A373F3"/>
    <w:rsid w:val="00A4392D"/>
    <w:rsid w:val="00A71DEA"/>
    <w:rsid w:val="00A82BFD"/>
    <w:rsid w:val="00A877AF"/>
    <w:rsid w:val="00A87BB3"/>
    <w:rsid w:val="00A906F7"/>
    <w:rsid w:val="00A9191A"/>
    <w:rsid w:val="00A9387D"/>
    <w:rsid w:val="00A93CCD"/>
    <w:rsid w:val="00AA4C9A"/>
    <w:rsid w:val="00AB0417"/>
    <w:rsid w:val="00AB0CDA"/>
    <w:rsid w:val="00AC2428"/>
    <w:rsid w:val="00AD13CC"/>
    <w:rsid w:val="00AD7026"/>
    <w:rsid w:val="00AE0D42"/>
    <w:rsid w:val="00AE359B"/>
    <w:rsid w:val="00AE5510"/>
    <w:rsid w:val="00AF0711"/>
    <w:rsid w:val="00AF28A3"/>
    <w:rsid w:val="00AF3D16"/>
    <w:rsid w:val="00AF47F4"/>
    <w:rsid w:val="00B00751"/>
    <w:rsid w:val="00B0343F"/>
    <w:rsid w:val="00B05F32"/>
    <w:rsid w:val="00B11F9A"/>
    <w:rsid w:val="00B35E65"/>
    <w:rsid w:val="00B457C6"/>
    <w:rsid w:val="00B50FD4"/>
    <w:rsid w:val="00B6132E"/>
    <w:rsid w:val="00B63762"/>
    <w:rsid w:val="00B7130D"/>
    <w:rsid w:val="00B72BCC"/>
    <w:rsid w:val="00B74185"/>
    <w:rsid w:val="00B915F2"/>
    <w:rsid w:val="00B93869"/>
    <w:rsid w:val="00B96DD2"/>
    <w:rsid w:val="00B970E5"/>
    <w:rsid w:val="00B978F3"/>
    <w:rsid w:val="00BA6F18"/>
    <w:rsid w:val="00BB57F2"/>
    <w:rsid w:val="00BC0DD3"/>
    <w:rsid w:val="00BC37BC"/>
    <w:rsid w:val="00BD7947"/>
    <w:rsid w:val="00BE2EA3"/>
    <w:rsid w:val="00BF5B16"/>
    <w:rsid w:val="00C07187"/>
    <w:rsid w:val="00C112D6"/>
    <w:rsid w:val="00C16858"/>
    <w:rsid w:val="00C20FD4"/>
    <w:rsid w:val="00C25A9D"/>
    <w:rsid w:val="00C31578"/>
    <w:rsid w:val="00C318DC"/>
    <w:rsid w:val="00C42EEC"/>
    <w:rsid w:val="00C535D2"/>
    <w:rsid w:val="00C54BF9"/>
    <w:rsid w:val="00C60876"/>
    <w:rsid w:val="00C63824"/>
    <w:rsid w:val="00C7231B"/>
    <w:rsid w:val="00C7327B"/>
    <w:rsid w:val="00C7468B"/>
    <w:rsid w:val="00C76FD9"/>
    <w:rsid w:val="00CA3438"/>
    <w:rsid w:val="00CA5573"/>
    <w:rsid w:val="00CD1745"/>
    <w:rsid w:val="00CD5D91"/>
    <w:rsid w:val="00CD5F02"/>
    <w:rsid w:val="00CF0914"/>
    <w:rsid w:val="00CF2EF5"/>
    <w:rsid w:val="00CF3AC1"/>
    <w:rsid w:val="00D07636"/>
    <w:rsid w:val="00D22D7B"/>
    <w:rsid w:val="00D325DC"/>
    <w:rsid w:val="00D36E6B"/>
    <w:rsid w:val="00D42188"/>
    <w:rsid w:val="00D421A0"/>
    <w:rsid w:val="00D54CEF"/>
    <w:rsid w:val="00D632E6"/>
    <w:rsid w:val="00D709C0"/>
    <w:rsid w:val="00D76252"/>
    <w:rsid w:val="00D8536A"/>
    <w:rsid w:val="00D877AD"/>
    <w:rsid w:val="00D916F2"/>
    <w:rsid w:val="00D9651E"/>
    <w:rsid w:val="00DA0ED4"/>
    <w:rsid w:val="00DA2815"/>
    <w:rsid w:val="00DA593B"/>
    <w:rsid w:val="00DB1872"/>
    <w:rsid w:val="00DC15BA"/>
    <w:rsid w:val="00DD1335"/>
    <w:rsid w:val="00DD135C"/>
    <w:rsid w:val="00DD13E1"/>
    <w:rsid w:val="00DD19EE"/>
    <w:rsid w:val="00DD24C4"/>
    <w:rsid w:val="00DE09F1"/>
    <w:rsid w:val="00DE2DA0"/>
    <w:rsid w:val="00DE3962"/>
    <w:rsid w:val="00DF1AFB"/>
    <w:rsid w:val="00DF595D"/>
    <w:rsid w:val="00DF77D0"/>
    <w:rsid w:val="00E26CDE"/>
    <w:rsid w:val="00E348F0"/>
    <w:rsid w:val="00E42E6A"/>
    <w:rsid w:val="00E43862"/>
    <w:rsid w:val="00E46909"/>
    <w:rsid w:val="00E523F5"/>
    <w:rsid w:val="00E67BEE"/>
    <w:rsid w:val="00E72324"/>
    <w:rsid w:val="00E73B69"/>
    <w:rsid w:val="00E868AB"/>
    <w:rsid w:val="00EA101B"/>
    <w:rsid w:val="00EA19D4"/>
    <w:rsid w:val="00EA2AD2"/>
    <w:rsid w:val="00EA2BF6"/>
    <w:rsid w:val="00EA330F"/>
    <w:rsid w:val="00EA403C"/>
    <w:rsid w:val="00EB298C"/>
    <w:rsid w:val="00EB4A0B"/>
    <w:rsid w:val="00EB78DA"/>
    <w:rsid w:val="00EC13DB"/>
    <w:rsid w:val="00EF6FD4"/>
    <w:rsid w:val="00EF75DC"/>
    <w:rsid w:val="00F0391B"/>
    <w:rsid w:val="00F04D88"/>
    <w:rsid w:val="00F1456C"/>
    <w:rsid w:val="00F210E7"/>
    <w:rsid w:val="00F21B87"/>
    <w:rsid w:val="00F22A0D"/>
    <w:rsid w:val="00F24D5E"/>
    <w:rsid w:val="00F27A6C"/>
    <w:rsid w:val="00F33F2A"/>
    <w:rsid w:val="00F622C2"/>
    <w:rsid w:val="00F75DD3"/>
    <w:rsid w:val="00F87244"/>
    <w:rsid w:val="00FA569A"/>
    <w:rsid w:val="00FB07D3"/>
    <w:rsid w:val="00FC696B"/>
    <w:rsid w:val="00FF188F"/>
    <w:rsid w:val="00FF5995"/>
    <w:rsid w:val="00FF647A"/>
    <w:rsid w:val="00FF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72228"/>
  <w15:docId w15:val="{F64EA8D6-F620-41F7-A345-5FF9F9209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2D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E4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6651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6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651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6694E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B7B60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9928BD"/>
    <w:pPr>
      <w:ind w:left="720"/>
      <w:contextualSpacing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F1456C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1371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7144"/>
  </w:style>
  <w:style w:type="paragraph" w:styleId="Pieddepage">
    <w:name w:val="footer"/>
    <w:basedOn w:val="Normal"/>
    <w:link w:val="PieddepageCar"/>
    <w:uiPriority w:val="99"/>
    <w:unhideWhenUsed/>
    <w:rsid w:val="001371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7144"/>
  </w:style>
  <w:style w:type="paragraph" w:customStyle="1" w:styleId="Contenudetableau">
    <w:name w:val="Contenu de tableau"/>
    <w:basedOn w:val="Normal"/>
    <w:rsid w:val="008F2687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character" w:styleId="Mentionnonrsolue">
    <w:name w:val="Unresolved Mention"/>
    <w:basedOn w:val="Policepardfaut"/>
    <w:uiPriority w:val="99"/>
    <w:semiHidden/>
    <w:unhideWhenUsed/>
    <w:rsid w:val="005353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4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irc-ien-wittelsheim.ac-strasbourg.fr/wp-content/uploads/2018/06/1e4-Sd&#233;compterde100.xlsx" TargetMode="External"/><Relationship Id="rId21" Type="http://schemas.openxmlformats.org/officeDocument/2006/relationships/hyperlink" Target="http://www.circ-ien-wittelsheim.ac-strasbourg.fr/wp-content/uploads/2018/06/1d5-Sd&#233;compterde10.xlsx" TargetMode="External"/><Relationship Id="rId42" Type="http://schemas.openxmlformats.org/officeDocument/2006/relationships/image" Target="media/image3.png"/><Relationship Id="rId47" Type="http://schemas.openxmlformats.org/officeDocument/2006/relationships/hyperlink" Target="http://www.circ-ien-wittelsheim.ac-strasbourg.fr/wp-content/uploads/2018/06/3cb-Dobble-37-1&#224;7-addsous.pdf" TargetMode="External"/><Relationship Id="rId63" Type="http://schemas.openxmlformats.org/officeDocument/2006/relationships/hyperlink" Target="http://blog.espe-bretagne.fr/ace/?page_id=1437" TargetMode="External"/><Relationship Id="rId68" Type="http://schemas.openxmlformats.org/officeDocument/2006/relationships/hyperlink" Target="file:///C:\Users\IEN\Documents\IEN_Wittelsheim_bureau\Travail%20en%20cours\Vers%20une%20programmation%20calcul%20cycle%202\Vers%20une%20programmation%20cycle%202\Utiliser%20un%20r&#233;pertoire%20de%20r&#233;sultats.pdf" TargetMode="External"/><Relationship Id="rId84" Type="http://schemas.openxmlformats.org/officeDocument/2006/relationships/footer" Target="footer1.xml"/><Relationship Id="rId16" Type="http://schemas.openxmlformats.org/officeDocument/2006/relationships/hyperlink" Target="file:///C:\Users\IEN\Documents\IEN_Wittelsheim_bureau\Travail%20en%20cours\Vers%20une%20programmation%20calcul%20cycle%202\Vers%20une%20programmation%20cycle%202\Jeu%20de%20la%20bo&#238;te%20exemples.pdf" TargetMode="External"/><Relationship Id="rId11" Type="http://schemas.openxmlformats.org/officeDocument/2006/relationships/hyperlink" Target="http://www.circ-ien-wittelsheim.ac-strasbourg.fr/wp-content/uploads/2018/06/1a3-Saddousous1.xlsx" TargetMode="External"/><Relationship Id="rId32" Type="http://schemas.openxmlformats.org/officeDocument/2006/relationships/hyperlink" Target="http://www.circ-ien-wittelsheim.ac-strasbourg.fr/wp-content/uploads/2018/06/1fb4-Etats-de-3-&#233;l&#232;ves.doc" TargetMode="External"/><Relationship Id="rId37" Type="http://schemas.openxmlformats.org/officeDocument/2006/relationships/hyperlink" Target="file:///C:\Users\IEN\Documents\IEN_Wittelsheim_bureau\Travail%20en%20cours\Vers%20une%20programmation%20calcul%20cycle%202\Vers%20une%20programmation%20cycle%202\Autobus%20CE2.pdf" TargetMode="External"/><Relationship Id="rId53" Type="http://schemas.openxmlformats.org/officeDocument/2006/relationships/hyperlink" Target="http://blog.espe-bretagne.fr/ace/?page_id=1437" TargetMode="External"/><Relationship Id="rId58" Type="http://schemas.openxmlformats.org/officeDocument/2006/relationships/hyperlink" Target="http://www.circ-ien-wittelsheim.ac-strasbourg.fr/wp-content/uploads/2018/06/3d1-Smultiplicatif-&#233;criture-it&#233;r&#233;e.xlsx" TargetMode="External"/><Relationship Id="rId74" Type="http://schemas.openxmlformats.org/officeDocument/2006/relationships/hyperlink" Target="http://www.circ-ien-wittelsheim.ac-strasbourg.fr/wp-content/uploads/2018/06/5d2-Scompl&#233;mentdizsup.xlsx" TargetMode="External"/><Relationship Id="rId79" Type="http://schemas.openxmlformats.org/officeDocument/2006/relationships/image" Target="media/image5.png"/><Relationship Id="rId5" Type="http://schemas.openxmlformats.org/officeDocument/2006/relationships/webSettings" Target="webSettings.xml"/><Relationship Id="rId19" Type="http://schemas.openxmlformats.org/officeDocument/2006/relationships/hyperlink" Target="http://www.circ-ien-wittelsheim.ac-strasbourg.fr/wp-content/uploads/2018/06/1d3-Scompterde10.xlsx" TargetMode="External"/><Relationship Id="rId14" Type="http://schemas.openxmlformats.org/officeDocument/2006/relationships/hyperlink" Target="http://www.circ-ien-wittelsheim.ac-strasbourg.fr/wp-content/uploads/2018/06/1c2-Ssoustractif-sou5.xlsx" TargetMode="External"/><Relationship Id="rId22" Type="http://schemas.openxmlformats.org/officeDocument/2006/relationships/hyperlink" Target="http://www.circ-ien-wittelsheim.ac-strasbourg.fr/wp-content/uploads/2018/06/1ca-Les-jeux-du-furet-1.docx" TargetMode="External"/><Relationship Id="rId27" Type="http://schemas.openxmlformats.org/officeDocument/2006/relationships/hyperlink" Target="http://www.circ-ien-wittelsheim.ac-strasbourg.fr/wp-content/uploads/2018/06/1e5-Sd&#233;compterde100.xlsx" TargetMode="External"/><Relationship Id="rId30" Type="http://schemas.openxmlformats.org/officeDocument/2006/relationships/hyperlink" Target="http://www.circ-ien-wittelsheim.ac-strasbourg.fr/wp-content/uploads/2018/06/1fb2-D&#233;s-sans-colle.xls" TargetMode="External"/><Relationship Id="rId35" Type="http://schemas.openxmlformats.org/officeDocument/2006/relationships/hyperlink" Target="http://blog.espe-bretagne.fr/ace/?page_id=1437" TargetMode="External"/><Relationship Id="rId43" Type="http://schemas.openxmlformats.org/officeDocument/2006/relationships/image" Target="media/image4.png"/><Relationship Id="rId48" Type="http://schemas.openxmlformats.org/officeDocument/2006/relationships/hyperlink" Target="http://www.circ-ien-wittelsheim.ac-strasbourg.fr/wp-content/uploads/2018/06/3cb-Dobble-37-g&#233;n&#233;rateur.xlsx" TargetMode="External"/><Relationship Id="rId56" Type="http://schemas.openxmlformats.org/officeDocument/2006/relationships/hyperlink" Target="http://cache.media.eduscol.education.fr/file/Mathematiques/87/9/RA16_C2_MATHS_calcul_en_ligne_587879.pdf" TargetMode="External"/><Relationship Id="rId64" Type="http://schemas.openxmlformats.org/officeDocument/2006/relationships/hyperlink" Target="file:///C:\Users\IEN\Documents\IEN_Wittelsheim_bureau\Travail%20en%20cours\Vers%20une%20programmation%20calcul%20cycle%202\Vers%20une%20programmation%20cycle%202\Le%20jeu%20des%20annonces%20&#8211;%20CP.pdf" TargetMode="External"/><Relationship Id="rId69" Type="http://schemas.openxmlformats.org/officeDocument/2006/relationships/hyperlink" Target="file:///C:\Users\IEN\Documents\IEN_Wittelsheim_bureau\Travail%20en%20cours\Vers%20une%20programmation%20calcul%20cycle%202\Vers%20une%20programmation%20cycle%202\Utiliser%20un%20r&#233;pertoire%20de%20r&#233;sultats.pdf" TargetMode="External"/><Relationship Id="rId77" Type="http://schemas.openxmlformats.org/officeDocument/2006/relationships/hyperlink" Target="http://www.circ-ien-wittelsheim.ac-strasbourg.fr/wp-content/uploads/2018/06/5f2-S3&#233;critures.xlsx" TargetMode="External"/><Relationship Id="rId8" Type="http://schemas.openxmlformats.org/officeDocument/2006/relationships/hyperlink" Target="http://blog.espe-bretagne.fr/ace/" TargetMode="External"/><Relationship Id="rId51" Type="http://schemas.openxmlformats.org/officeDocument/2006/relationships/hyperlink" Target="http://www.circ-ien-wittelsheim.ac-strasbourg.fr/wp-content/uploads/2018/06/3cb-Dobble-631-g&#233;n&#233;rateur.xlsx" TargetMode="External"/><Relationship Id="rId72" Type="http://schemas.openxmlformats.org/officeDocument/2006/relationships/hyperlink" Target="file:///C:\Users\IEN\Documents\IEN_Wittelsheim_bureau\Travail%20en%20cours\Vers%20une%20programmation%20calcul%20cycle%202\Vers%20une%20programmation%20cycle%202\Le%20jeu%20des%20annonces%20&#8211;%20CP.pdf" TargetMode="External"/><Relationship Id="rId80" Type="http://schemas.openxmlformats.org/officeDocument/2006/relationships/image" Target="media/image6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circ-ien-wittelsheim.ac-strasbourg.fr/wp-content/uploads/2018/06/1a4-S3&#233;critures.xlsx" TargetMode="External"/><Relationship Id="rId17" Type="http://schemas.openxmlformats.org/officeDocument/2006/relationships/hyperlink" Target="http://www.circ-ien-wittelsheim.ac-strasbourg.fr/wp-content/uploads/2018/06/1d1-Saddousous10.xlsx" TargetMode="External"/><Relationship Id="rId25" Type="http://schemas.openxmlformats.org/officeDocument/2006/relationships/hyperlink" Target="http://www.circ-ien-wittelsheim.ac-strasbourg.fr/wp-content/uploads/2018/06/1e3-Scompterde100.xlsx" TargetMode="External"/><Relationship Id="rId33" Type="http://schemas.openxmlformats.org/officeDocument/2006/relationships/hyperlink" Target="http://www.circ-ien-wittelsheim.ac-strasbourg.fr/wp-content/uploads/2018/06/1g4-Sd&#233;compoAdditive.xlsx" TargetMode="External"/><Relationship Id="rId38" Type="http://schemas.openxmlformats.org/officeDocument/2006/relationships/hyperlink" Target="file:///C:\Users\IEN\Documents\IEN_Wittelsheim_bureau\Travail%20en%20cours\Vers%20une%20programmation%20calcul%20cycle%202\Vers%20une%20programmation%20cycle%202\Autobus%20CE2.pdf" TargetMode="External"/><Relationship Id="rId46" Type="http://schemas.openxmlformats.org/officeDocument/2006/relationships/hyperlink" Target="http://www.circ-ien-wittelsheim.ac-strasbourg.fr/wp-content/uploads/2018/06/3c2-Smettrelesigne.xlsx" TargetMode="External"/><Relationship Id="rId59" Type="http://schemas.openxmlformats.org/officeDocument/2006/relationships/hyperlink" Target="http://www.circ-ien-wittelsheim.ac-strasbourg.fr/wp-content/uploads/2018/06/3d2-Smultiplicatif-&#233;criture-it&#233;r&#233;e.xlsx" TargetMode="External"/><Relationship Id="rId67" Type="http://schemas.openxmlformats.org/officeDocument/2006/relationships/hyperlink" Target="file:///C:\Users\IEN\Documents\IEN_Wittelsheim_bureau\Travail%20en%20cours\Vers%20une%20programmation%20calcul%20cycle%202\Vers%20une%20programmation%20cycle%202\Utiliser%20un%20r&#233;pertoire%20de%20r&#233;sultats.pdf" TargetMode="External"/><Relationship Id="rId20" Type="http://schemas.openxmlformats.org/officeDocument/2006/relationships/hyperlink" Target="http://www.circ-ien-wittelsheim.ac-strasbourg.fr/wp-content/uploads/2018/06/1d4-Sd&#233;compterde10.xlsx" TargetMode="External"/><Relationship Id="rId41" Type="http://schemas.openxmlformats.org/officeDocument/2006/relationships/image" Target="media/image2.png"/><Relationship Id="rId54" Type="http://schemas.openxmlformats.org/officeDocument/2006/relationships/hyperlink" Target="file:///C:\Users\IEN\Documents\IEN_Wittelsheim_bureau\Travail%20en%20cours\Vers%20une%20programmation%20calcul%20cycle%202\Vers%20une%20programmation%20cycle%202\Jeu%20de%20la%20bo&#238;te%20descriptif.pdf" TargetMode="External"/><Relationship Id="rId62" Type="http://schemas.openxmlformats.org/officeDocument/2006/relationships/hyperlink" Target="file:///C:\Users\IEN\Documents\IEN_Wittelsheim_bureau\Travail%20en%20cours\Vers%20une%20programmation%20calcul%20cycle%202\Vers%20une%20programmation%20cycle%202\Le%20jeu%20des%20annonces%20&#8211;%20CP.pdf" TargetMode="External"/><Relationship Id="rId70" Type="http://schemas.openxmlformats.org/officeDocument/2006/relationships/hyperlink" Target="http://www.circ-ien-wittelsheim.ac-strasbourg.fr/wp-content/uploads/2018/06/4a6-Scalcul-annexe-1.xlsx" TargetMode="External"/><Relationship Id="rId75" Type="http://schemas.openxmlformats.org/officeDocument/2006/relationships/hyperlink" Target="http://www.circ-ien-wittelsheim.ac-strasbourg.fr/wp-content/uploads/2018/06/5ea-Mille-bornes-r&#232;gles.pdf" TargetMode="External"/><Relationship Id="rId83" Type="http://schemas.openxmlformats.org/officeDocument/2006/relationships/hyperlink" Target="http://blog.espe-bretagne.fr/ace/?page_id=144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C:\Users\IEN\Documents\IEN_Wittelsheim_bureau\Travail%20en%20cours\Vers%20une%20programmation%20calcul%20cycle%202\Vers%20une%20programmation%20cycle%202\Jeu%20de%20la%20bo&#238;te%20descriptif.pdf" TargetMode="External"/><Relationship Id="rId23" Type="http://schemas.openxmlformats.org/officeDocument/2006/relationships/hyperlink" Target="http://www.circ-ien-wittelsheim.ac-strasbourg.fr/wp-content/uploads/2018/06/1e1-Saddousous100.xlsx" TargetMode="External"/><Relationship Id="rId28" Type="http://schemas.openxmlformats.org/officeDocument/2006/relationships/hyperlink" Target="http://www.circ-ien-wittelsheim.ac-strasbourg.fr/wp-content/uploads/2018/06/1fb0-Jeu-des-grains-de-ma&#239;s.doc" TargetMode="External"/><Relationship Id="rId36" Type="http://schemas.openxmlformats.org/officeDocument/2006/relationships/hyperlink" Target="file:///C:\Users\IEN\Documents\IEN_Wittelsheim_bureau\Travail%20en%20cours\Vers%20une%20programmation%20calcul%20cycle%202\Vers%20une%20programmation%20cycle%202\Autobus%20CE2.pdf" TargetMode="External"/><Relationship Id="rId49" Type="http://schemas.openxmlformats.org/officeDocument/2006/relationships/hyperlink" Target="http://www.circ-ien-wittelsheim.ac-strasbourg.fr/wp-content/uploads/2018/06/3cb-Dobble-413-g&#233;n&#233;rateur.xlsx" TargetMode="External"/><Relationship Id="rId57" Type="http://schemas.openxmlformats.org/officeDocument/2006/relationships/hyperlink" Target="file:///C:\Users\jacques\Documents\0-Travail\Mission%20maths\Mission%20Calcul\Calcul%20au%20cycle%202%20(new)\3da-%20Jeu%20du%20Mini-Yam.docx" TargetMode="External"/><Relationship Id="rId10" Type="http://schemas.openxmlformats.org/officeDocument/2006/relationships/hyperlink" Target="http://www.circ-ien-wittelsheim.ac-strasbourg.fr/wp-content/uploads/2018/06/1a2-Ssoustractif-sou1.xlsx" TargetMode="External"/><Relationship Id="rId31" Type="http://schemas.openxmlformats.org/officeDocument/2006/relationships/hyperlink" Target="http://www.circ-ien-wittelsheim.ac-strasbourg.fr/wp-content/uploads/2018/06/1fb3-Barres-&#224;-Dix.doc" TargetMode="External"/><Relationship Id="rId44" Type="http://schemas.openxmlformats.org/officeDocument/2006/relationships/hyperlink" Target="http://www.circ-ien-wittelsheim.ac-strasbourg.fr/wp-content/uploads/2018/06/3ca-Les-deux-tours.pdf" TargetMode="External"/><Relationship Id="rId52" Type="http://schemas.openxmlformats.org/officeDocument/2006/relationships/hyperlink" Target="file:///C:\Users\IEN\Documents\IEN_Wittelsheim_bureau\Travail%20en%20cours\Vers%20une%20programmation%20calcul%20cycle%202\Vers%20une%20programmation%20cycle%202\Le%20jeu%20des%20annonces%20&#8211;%20CP.pdf" TargetMode="External"/><Relationship Id="rId60" Type="http://schemas.openxmlformats.org/officeDocument/2006/relationships/hyperlink" Target="http://www.circ-ien-wittelsheim.ac-strasbourg.fr/wp-content/uploads/2018/06/1ca-Les-jeux-du-furet-1.docx" TargetMode="External"/><Relationship Id="rId65" Type="http://schemas.openxmlformats.org/officeDocument/2006/relationships/hyperlink" Target="http://blog.espe-bretagne.fr/ace/?page_id=1437" TargetMode="External"/><Relationship Id="rId73" Type="http://schemas.openxmlformats.org/officeDocument/2006/relationships/hyperlink" Target="http://blog.espe-bretagne.fr/ace/?page_id=1437" TargetMode="External"/><Relationship Id="rId78" Type="http://schemas.openxmlformats.org/officeDocument/2006/relationships/hyperlink" Target="http://www.circ-ien-wittelsheim.ac-strasbourg.fr/wp-content/uploads/2018/06/5g2-Ssoustractif-1&#224;9M10.xlsx" TargetMode="External"/><Relationship Id="rId81" Type="http://schemas.openxmlformats.org/officeDocument/2006/relationships/hyperlink" Target="file:///C:\Users\IEN\Documents\IEN_Wittelsheim_bureau\Travail%20en%20cours\Vers%20une%20programmation%20calcul%20cycle%202\Vers%20une%20programmation%20cycle%202\EstimationCompRel1.ppt" TargetMode="Externa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hyperlink" Target="http://www.circ-ien-wittelsheim.ac-strasbourg.fr/wp-content/uploads/2018/06/1b1-Sadditif-ad2.xlsx" TargetMode="External"/><Relationship Id="rId18" Type="http://schemas.openxmlformats.org/officeDocument/2006/relationships/hyperlink" Target="http://www.circ-ien-wittelsheim.ac-strasbourg.fr/wp-content/uploads/2018/06/1d2-Scompterde10.xlsx" TargetMode="External"/><Relationship Id="rId39" Type="http://schemas.openxmlformats.org/officeDocument/2006/relationships/hyperlink" Target="file:///C:\Users\IEN\Documents\IEN_Wittelsheim_bureau\Travail%20en%20cours\Vers%20une%20programmation%20calcul%20cycle%202\Vers%20une%20programmation%20cycle%202\Jeu%20de%20la%20bo&#238;te%20descriptif.pdf" TargetMode="External"/><Relationship Id="rId34" Type="http://schemas.openxmlformats.org/officeDocument/2006/relationships/hyperlink" Target="file:///C:\Users\IEN\Documents\IEN_Wittelsheim_bureau\Travail%20en%20cours\Vers%20une%20programmation%20calcul%20cycle%202\Vers%20une%20programmation%20cycle%202\Le%20jeu%20des%20annonces%20&#8211;%20CP.pdf" TargetMode="External"/><Relationship Id="rId50" Type="http://schemas.openxmlformats.org/officeDocument/2006/relationships/hyperlink" Target="http://www.circ-ien-wittelsheim.ac-strasbourg.fr/wp-content/uploads/2018/06/3cb-Dobble-521-g&#233;n&#233;rateur.xlsx" TargetMode="External"/><Relationship Id="rId55" Type="http://schemas.openxmlformats.org/officeDocument/2006/relationships/hyperlink" Target="file:///C:\Users\IEN\Documents\IEN_Wittelsheim_bureau\Travail%20en%20cours\Vers%20une%20programmation%20calcul%20cycle%202\Vers%20une%20programmation%20cycle%202\Jeu%20de%20la%20bo&#238;te%20exemples.pdf" TargetMode="External"/><Relationship Id="rId76" Type="http://schemas.openxmlformats.org/officeDocument/2006/relationships/hyperlink" Target="http://www.circ-ien-wittelsheim.ac-strasbourg.fr/wp-content/uploads/2018/06/5f1-S3&#233;critures.xlsx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cache.media.eduscol.education.fr/file/Mathematiques/87/9/RA16_C2_MATHS_calcul_en_ligne_587879.pdf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circ-ien-wittelsheim.ac-strasbourg.fr/wp-content/uploads/2018/06/1fb1-Planche.doc" TargetMode="External"/><Relationship Id="rId24" Type="http://schemas.openxmlformats.org/officeDocument/2006/relationships/hyperlink" Target="http://www.circ-ien-wittelsheim.ac-strasbourg.fr/wp-content/uploads/2018/06/1e2-Scompterde100.xlsx" TargetMode="External"/><Relationship Id="rId40" Type="http://schemas.openxmlformats.org/officeDocument/2006/relationships/hyperlink" Target="file:///C:\Users\IEN\Documents\IEN_Wittelsheim_bureau\Travail%20en%20cours\Vers%20une%20programmation%20calcul%20cycle%202\Vers%20une%20programmation%20cycle%202\Jeu%20de%20la%20bo&#238;te%20exemples.pdf" TargetMode="External"/><Relationship Id="rId45" Type="http://schemas.openxmlformats.org/officeDocument/2006/relationships/hyperlink" Target="http://www.circ-ien-wittelsheim.ac-strasbourg.fr/wp-content/uploads/2018/06/3c1-Smettrelesigne-2-termes.xlsx" TargetMode="External"/><Relationship Id="rId66" Type="http://schemas.openxmlformats.org/officeDocument/2006/relationships/hyperlink" Target="file:///C:\Users\IEN\Documents\IEN_Wittelsheim_bureau\Travail%20en%20cours\Vers%20une%20programmation%20calcul%20cycle%202\Vers%20une%20programmation%20cycle%202\Utiliser%20un%20r&#233;pertoire%20de%20r&#233;sultats.pdf" TargetMode="External"/><Relationship Id="rId61" Type="http://schemas.openxmlformats.org/officeDocument/2006/relationships/hyperlink" Target="http://ekladata.com/N_obXx5aG6lFGZoRYhTnidy2UVI.pdf" TargetMode="External"/><Relationship Id="rId82" Type="http://schemas.openxmlformats.org/officeDocument/2006/relationships/hyperlink" Target="http://blog.espe-bretagne.fr/ace/wp-content/uploads/Activites13_141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D1C1A8-EC0A-C84E-8B69-BBF4F91D3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7450</Words>
  <Characters>40979</Characters>
  <Application>Microsoft Office Word</Application>
  <DocSecurity>0</DocSecurity>
  <Lines>341</Lines>
  <Paragraphs>96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IEN</dc:creator>
  <cp:lastModifiedBy>Jérémie Lutz</cp:lastModifiedBy>
  <cp:revision>2</cp:revision>
  <cp:lastPrinted>2018-05-17T09:55:00Z</cp:lastPrinted>
  <dcterms:created xsi:type="dcterms:W3CDTF">2018-06-29T07:14:00Z</dcterms:created>
  <dcterms:modified xsi:type="dcterms:W3CDTF">2018-06-29T07:14:00Z</dcterms:modified>
</cp:coreProperties>
</file>