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DB8" w:rsidRDefault="006A1DB8" w:rsidP="006A1DB8">
      <w:pPr>
        <w:pBdr>
          <w:top w:val="single" w:sz="4" w:space="1" w:color="auto"/>
          <w:left w:val="single" w:sz="4" w:space="4" w:color="auto"/>
          <w:bottom w:val="single" w:sz="4" w:space="1" w:color="auto"/>
          <w:right w:val="single" w:sz="4" w:space="4" w:color="auto"/>
        </w:pBdr>
        <w:jc w:val="center"/>
        <w:rPr>
          <w:b/>
          <w:sz w:val="28"/>
        </w:rPr>
      </w:pPr>
      <w:r>
        <w:rPr>
          <w:b/>
          <w:sz w:val="28"/>
        </w:rPr>
        <w:t>Semaine des mathématiques 2017</w:t>
      </w:r>
    </w:p>
    <w:p w:rsidR="006A1DB8" w:rsidRPr="006A1DB8" w:rsidRDefault="006A1DB8" w:rsidP="006A1DB8">
      <w:pPr>
        <w:pBdr>
          <w:top w:val="single" w:sz="4" w:space="1" w:color="auto"/>
          <w:left w:val="single" w:sz="4" w:space="4" w:color="auto"/>
          <w:bottom w:val="single" w:sz="4" w:space="1" w:color="auto"/>
          <w:right w:val="single" w:sz="4" w:space="4" w:color="auto"/>
        </w:pBdr>
        <w:jc w:val="center"/>
      </w:pPr>
      <w:r w:rsidRPr="006A1DB8">
        <w:t>Du 13 au 19 mars 2017</w:t>
      </w:r>
    </w:p>
    <w:p w:rsidR="006A1DB8" w:rsidRDefault="006A1DB8" w:rsidP="006A1DB8">
      <w:pPr>
        <w:pBdr>
          <w:top w:val="single" w:sz="4" w:space="1" w:color="auto"/>
          <w:left w:val="single" w:sz="4" w:space="4" w:color="auto"/>
          <w:bottom w:val="single" w:sz="4" w:space="1" w:color="auto"/>
          <w:right w:val="single" w:sz="4" w:space="4" w:color="auto"/>
        </w:pBdr>
        <w:jc w:val="center"/>
        <w:rPr>
          <w:b/>
          <w:sz w:val="28"/>
        </w:rPr>
      </w:pPr>
      <w:r>
        <w:rPr>
          <w:b/>
          <w:sz w:val="28"/>
        </w:rPr>
        <w:t>Groupe Départemental Maths 68</w:t>
      </w:r>
    </w:p>
    <w:p w:rsidR="006A1DB8" w:rsidRDefault="006A1DB8" w:rsidP="00F664CF">
      <w:pPr>
        <w:rPr>
          <w:b/>
          <w:sz w:val="28"/>
        </w:rPr>
      </w:pPr>
    </w:p>
    <w:p w:rsidR="006A1DB8" w:rsidRDefault="0068241B" w:rsidP="00F664CF">
      <w:pPr>
        <w:rPr>
          <w:b/>
          <w:sz w:val="28"/>
        </w:rPr>
      </w:pPr>
      <w:r>
        <w:rPr>
          <w:b/>
          <w:sz w:val="28"/>
        </w:rPr>
        <w:t xml:space="preserve">Problème de traversée </w:t>
      </w:r>
      <w:r w:rsidR="00E95A89">
        <w:rPr>
          <w:b/>
          <w:sz w:val="28"/>
        </w:rPr>
        <w:t xml:space="preserve">- Niveau </w:t>
      </w:r>
      <w:r w:rsidR="00AC06B3">
        <w:rPr>
          <w:b/>
          <w:sz w:val="28"/>
        </w:rPr>
        <w:t>2</w:t>
      </w:r>
    </w:p>
    <w:p w:rsidR="006A1DB8" w:rsidRDefault="006A1DB8" w:rsidP="00F664CF">
      <w:pPr>
        <w:rPr>
          <w:b/>
          <w:sz w:val="28"/>
        </w:rPr>
      </w:pPr>
    </w:p>
    <w:p w:rsidR="00566F08" w:rsidRPr="00566F08" w:rsidRDefault="00566F08" w:rsidP="00566F08">
      <w:pPr>
        <w:pBdr>
          <w:bottom w:val="single" w:sz="4" w:space="1" w:color="auto"/>
        </w:pBdr>
        <w:rPr>
          <w:i/>
        </w:rPr>
      </w:pPr>
      <w:r w:rsidRPr="00566F08">
        <w:rPr>
          <w:i/>
        </w:rPr>
        <w:t>Enoncé</w:t>
      </w:r>
    </w:p>
    <w:p w:rsidR="00566F08" w:rsidRDefault="00566F08" w:rsidP="00566F08">
      <w:r>
        <w:t>Vous devez faire traverser un fleuve à 3 loups et 3 moutons. Si à un endroit ou un autre, il y a plus de loups que de moutons, les premiers mangent les seconds. La barque qui leur permet de passer d'une rive à l'autre ne peut contenir que 2 animaux. Comment les faire traverser en toute sécurité, sachant qu'il faut quand même toujours quelqu'un pour ramener la barque?</w:t>
      </w:r>
    </w:p>
    <w:p w:rsidR="00566F08" w:rsidRDefault="00566F08" w:rsidP="00566F08"/>
    <w:p w:rsidR="00566F08" w:rsidRPr="00566F08" w:rsidRDefault="00566F08" w:rsidP="00566F08">
      <w:pPr>
        <w:pBdr>
          <w:bottom w:val="single" w:sz="4" w:space="1" w:color="auto"/>
        </w:pBdr>
        <w:rPr>
          <w:i/>
        </w:rPr>
      </w:pPr>
      <w:r w:rsidRPr="00566F08">
        <w:rPr>
          <w:i/>
        </w:rPr>
        <w:t xml:space="preserve">Solution : </w:t>
      </w:r>
      <w:r w:rsidR="00A3220E">
        <w:rPr>
          <w:noProof/>
          <w:lang w:eastAsia="fr-FR"/>
        </w:rPr>
        <w:drawing>
          <wp:inline distT="0" distB="0" distL="0" distR="0" wp14:anchorId="4D9773F2" wp14:editId="4647F9A8">
            <wp:extent cx="2292824" cy="527844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3473" cy="5349003"/>
                    </a:xfrm>
                    <a:prstGeom prst="rect">
                      <a:avLst/>
                    </a:prstGeom>
                  </pic:spPr>
                </pic:pic>
              </a:graphicData>
            </a:graphic>
          </wp:inline>
        </w:drawing>
      </w:r>
    </w:p>
    <w:p w:rsidR="00566F08" w:rsidRPr="00A3220E" w:rsidRDefault="00566F08" w:rsidP="00566F08">
      <w:bookmarkStart w:id="0" w:name="_GoBack"/>
      <w:bookmarkEnd w:id="0"/>
      <w:r w:rsidRPr="00BE2CA4">
        <w:rPr>
          <w:b/>
          <w:sz w:val="28"/>
          <w:szCs w:val="28"/>
        </w:rPr>
        <w:lastRenderedPageBreak/>
        <w:t>Le détachement</w:t>
      </w:r>
    </w:p>
    <w:p w:rsidR="00566F08" w:rsidRDefault="00566F08" w:rsidP="00566F08"/>
    <w:p w:rsidR="00566F08" w:rsidRDefault="00566F08" w:rsidP="00566F08">
      <w:pPr>
        <w:pBdr>
          <w:bottom w:val="single" w:sz="4" w:space="1" w:color="auto"/>
        </w:pBdr>
        <w:rPr>
          <w:i/>
        </w:rPr>
      </w:pPr>
      <w:r w:rsidRPr="00BE2CA4">
        <w:rPr>
          <w:i/>
        </w:rPr>
        <w:t>Enoncé</w:t>
      </w:r>
    </w:p>
    <w:p w:rsidR="00566F08" w:rsidRPr="00BE2CA4" w:rsidRDefault="00566F08" w:rsidP="00566F08">
      <w:pPr>
        <w:rPr>
          <w:i/>
        </w:rPr>
      </w:pPr>
    </w:p>
    <w:p w:rsidR="00566F08" w:rsidRDefault="00566F08" w:rsidP="00566F08">
      <w:r>
        <w:t xml:space="preserve">Un détachement </w:t>
      </w:r>
      <w:r w:rsidRPr="00566F08">
        <w:t xml:space="preserve">de </w:t>
      </w:r>
      <w:r>
        <w:t xml:space="preserve">4 </w:t>
      </w:r>
      <w:r w:rsidRPr="00566F08">
        <w:t>soldats</w:t>
      </w:r>
      <w:r>
        <w:t xml:space="preserve"> arrive devant une rivière. Le pont a sauté, et le courant est trop fort pour que l'on s'y risque à la nage. Le capitaine réfléchit, et aperçoit un petit bateau manœuvré par deux garçons. Il le réquisitionne, mais s'aperçoit que le bateau est juste assez grand pour un seul soldat ou deux enfants, trop petit pour un soldat et un enfant. Le capitaine, cependant, trouve une solution. Laquelle ? Combien de voyages sont nécessaires </w:t>
      </w:r>
    </w:p>
    <w:p w:rsidR="00566F08" w:rsidRDefault="00566F08" w:rsidP="00566F08"/>
    <w:p w:rsidR="00566F08" w:rsidRDefault="00566F08" w:rsidP="00566F08"/>
    <w:p w:rsidR="00566F08" w:rsidRDefault="00A765D6" w:rsidP="00566F08">
      <w:pPr>
        <w:pBdr>
          <w:bottom w:val="single" w:sz="4" w:space="1" w:color="auto"/>
        </w:pBdr>
        <w:rPr>
          <w:i/>
        </w:rPr>
      </w:pPr>
      <w:r w:rsidRPr="00A765D6">
        <w:rPr>
          <w:noProof/>
          <w:lang w:eastAsia="fr-FR"/>
        </w:rPr>
        <w:drawing>
          <wp:anchor distT="0" distB="0" distL="114300" distR="114300" simplePos="0" relativeHeight="251659264" behindDoc="1" locked="0" layoutInCell="1" allowOverlap="1">
            <wp:simplePos x="0" y="0"/>
            <wp:positionH relativeFrom="margin">
              <wp:align>right</wp:align>
            </wp:positionH>
            <wp:positionV relativeFrom="paragraph">
              <wp:posOffset>-19718</wp:posOffset>
            </wp:positionV>
            <wp:extent cx="2096770" cy="6104890"/>
            <wp:effectExtent l="0" t="0" r="0" b="0"/>
            <wp:wrapTight wrapText="bothSides">
              <wp:wrapPolygon edited="0">
                <wp:start x="0" y="0"/>
                <wp:lineTo x="0" y="21501"/>
                <wp:lineTo x="21391" y="21501"/>
                <wp:lineTo x="21391"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6770" cy="6104890"/>
                    </a:xfrm>
                    <a:prstGeom prst="rect">
                      <a:avLst/>
                    </a:prstGeom>
                    <a:noFill/>
                    <a:ln>
                      <a:noFill/>
                    </a:ln>
                  </pic:spPr>
                </pic:pic>
              </a:graphicData>
            </a:graphic>
            <wp14:sizeRelH relativeFrom="page">
              <wp14:pctWidth>0</wp14:pctWidth>
            </wp14:sizeRelH>
            <wp14:sizeRelV relativeFrom="page">
              <wp14:pctHeight>0</wp14:pctHeight>
            </wp14:sizeRelV>
          </wp:anchor>
        </w:drawing>
      </w:r>
      <w:r w:rsidR="00566F08" w:rsidRPr="00BE2CA4">
        <w:rPr>
          <w:i/>
        </w:rPr>
        <w:t>Enoncé</w:t>
      </w:r>
    </w:p>
    <w:p w:rsidR="00566F08" w:rsidRDefault="00566F08" w:rsidP="00566F08"/>
    <w:p w:rsidR="00566F08" w:rsidRDefault="00566F08" w:rsidP="00566F08">
      <w:r w:rsidRPr="00BE2CA4">
        <w:t>Les enfants passent en bateau sur la rive opposée. L'un d'eux reste là pendant que l'autre revient. Un soldat passe alors la rivière. L'enfant sur la rive opposée ramène le bateau. Les 2 enfants gagnent la rive opposée, et l'un d'eux reste pendant que l'autre ramène le bateau. Un deuxième soldat passe la rivière et l'enfant de la rive opposée ramène le bateau. Ils continuent ainsi jusqu'à ce que tout le détachement se retrouve sur l'autre rive.</w:t>
      </w:r>
    </w:p>
    <w:p w:rsidR="00566F08" w:rsidRDefault="00566F08" w:rsidP="00566F08"/>
    <w:p w:rsidR="00566F08" w:rsidRDefault="00566F08" w:rsidP="00566F08">
      <w:r>
        <w:t>(15 voyages sont nécessaires)</w:t>
      </w:r>
    </w:p>
    <w:p w:rsidR="00566F08" w:rsidRDefault="00566F08" w:rsidP="00566F08"/>
    <w:p w:rsidR="00566F08" w:rsidRDefault="00566F08" w:rsidP="00566F08"/>
    <w:p w:rsidR="00E95A89" w:rsidRDefault="00E95A89" w:rsidP="00E95A89"/>
    <w:sectPr w:rsidR="00E95A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D7235"/>
    <w:multiLevelType w:val="hybridMultilevel"/>
    <w:tmpl w:val="7B668A16"/>
    <w:lvl w:ilvl="0" w:tplc="505E9D0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18F2521"/>
    <w:multiLevelType w:val="hybridMultilevel"/>
    <w:tmpl w:val="242611CE"/>
    <w:lvl w:ilvl="0" w:tplc="DC868EF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334"/>
    <w:rsid w:val="000E2541"/>
    <w:rsid w:val="00315E73"/>
    <w:rsid w:val="00355338"/>
    <w:rsid w:val="0041416A"/>
    <w:rsid w:val="00566F08"/>
    <w:rsid w:val="00601CBC"/>
    <w:rsid w:val="00670AC8"/>
    <w:rsid w:val="0068241B"/>
    <w:rsid w:val="006A1DB8"/>
    <w:rsid w:val="00A3220E"/>
    <w:rsid w:val="00A765D6"/>
    <w:rsid w:val="00AC06B3"/>
    <w:rsid w:val="00B40D5E"/>
    <w:rsid w:val="00BE2CA4"/>
    <w:rsid w:val="00D30334"/>
    <w:rsid w:val="00D32777"/>
    <w:rsid w:val="00D80FCB"/>
    <w:rsid w:val="00E95A89"/>
    <w:rsid w:val="00ED34FA"/>
    <w:rsid w:val="00F664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0E192-2AA4-408F-9107-5C2DBECF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7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B40D5E"/>
  </w:style>
  <w:style w:type="paragraph" w:styleId="Paragraphedeliste">
    <w:name w:val="List Paragraph"/>
    <w:basedOn w:val="Normal"/>
    <w:uiPriority w:val="34"/>
    <w:qFormat/>
    <w:rsid w:val="006A1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87407">
      <w:bodyDiv w:val="1"/>
      <w:marLeft w:val="0"/>
      <w:marRight w:val="0"/>
      <w:marTop w:val="0"/>
      <w:marBottom w:val="0"/>
      <w:divBdr>
        <w:top w:val="none" w:sz="0" w:space="0" w:color="auto"/>
        <w:left w:val="none" w:sz="0" w:space="0" w:color="auto"/>
        <w:bottom w:val="none" w:sz="0" w:space="0" w:color="auto"/>
        <w:right w:val="none" w:sz="0" w:space="0" w:color="auto"/>
      </w:divBdr>
    </w:div>
    <w:div w:id="1954285144">
      <w:bodyDiv w:val="1"/>
      <w:marLeft w:val="0"/>
      <w:marRight w:val="0"/>
      <w:marTop w:val="0"/>
      <w:marBottom w:val="0"/>
      <w:divBdr>
        <w:top w:val="none" w:sz="0" w:space="0" w:color="auto"/>
        <w:left w:val="none" w:sz="0" w:space="0" w:color="auto"/>
        <w:bottom w:val="none" w:sz="0" w:space="0" w:color="auto"/>
        <w:right w:val="none" w:sz="0" w:space="0" w:color="auto"/>
      </w:divBdr>
      <w:divsChild>
        <w:div w:id="1420982840">
          <w:marLeft w:val="0"/>
          <w:marRight w:val="0"/>
          <w:marTop w:val="0"/>
          <w:marBottom w:val="240"/>
          <w:divBdr>
            <w:top w:val="single" w:sz="6" w:space="2" w:color="AAAAAA"/>
            <w:left w:val="single" w:sz="6" w:space="2" w:color="AAAAAA"/>
            <w:bottom w:val="single" w:sz="6" w:space="2" w:color="AAAAAA"/>
            <w:right w:val="single" w:sz="6" w:space="2" w:color="AAAAAA"/>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4CB1E-B435-49D1-8F36-BA600E9D5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228</Words>
  <Characters>1258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jean-christophe boeglin</dc:creator>
  <cp:keywords/>
  <dc:description/>
  <cp:lastModifiedBy>IEN</cp:lastModifiedBy>
  <cp:revision>4</cp:revision>
  <dcterms:created xsi:type="dcterms:W3CDTF">2017-01-30T10:13:00Z</dcterms:created>
  <dcterms:modified xsi:type="dcterms:W3CDTF">2017-03-02T10:56:00Z</dcterms:modified>
</cp:coreProperties>
</file>